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68" w:rsidRPr="007E658F" w:rsidRDefault="004531F1">
      <w:pPr>
        <w:pStyle w:val="aa"/>
        <w:spacing w:before="60"/>
      </w:pPr>
      <w:r w:rsidRPr="004531F1">
        <w:rPr>
          <w:rFonts w:hint="eastAsia"/>
          <w:lang w:eastAsia="zh-HK"/>
        </w:rPr>
        <w:t>未能察覺</w:t>
      </w:r>
      <w:r w:rsidR="00F16026" w:rsidRPr="009A3022">
        <w:rPr>
          <w:rFonts w:hint="eastAsia"/>
          <w:lang w:eastAsia="zh-HK"/>
        </w:rPr>
        <w:t>內部供水系統漏</w:t>
      </w:r>
      <w:r w:rsidRPr="009A3022">
        <w:rPr>
          <w:rFonts w:hint="eastAsia"/>
          <w:lang w:eastAsia="zh-HK"/>
        </w:rPr>
        <w:t>水</w:t>
      </w:r>
      <w:r w:rsidR="006618AA" w:rsidRPr="009A3022">
        <w:rPr>
          <w:rFonts w:hint="eastAsia"/>
          <w:lang w:eastAsia="zh-HK"/>
        </w:rPr>
        <w:t>所引致的</w:t>
      </w:r>
      <w:r w:rsidR="00F16026" w:rsidRPr="009A3022">
        <w:rPr>
          <w:rFonts w:hint="eastAsia"/>
          <w:lang w:eastAsia="zh-HK"/>
        </w:rPr>
        <w:t>水費及排污費</w:t>
      </w:r>
      <w:r w:rsidR="006618AA" w:rsidRPr="009A3022">
        <w:rPr>
          <w:lang w:eastAsia="zh-HK"/>
        </w:rPr>
        <w:br/>
      </w:r>
      <w:r w:rsidR="006618AA" w:rsidRPr="009A3022">
        <w:rPr>
          <w:rFonts w:hint="eastAsia"/>
          <w:lang w:eastAsia="zh-HK"/>
        </w:rPr>
        <w:t>扣減費用</w:t>
      </w:r>
      <w:r w:rsidR="00F16026" w:rsidRPr="009A3022">
        <w:rPr>
          <w:rFonts w:hint="eastAsia"/>
          <w:lang w:eastAsia="zh-HK"/>
        </w:rPr>
        <w:t>申請表</w:t>
      </w:r>
      <w:r w:rsidR="00F16026">
        <w:rPr>
          <w:lang w:eastAsia="zh-HK"/>
        </w:rPr>
        <w:br/>
        <w:t>(</w:t>
      </w:r>
      <w:r w:rsidR="00F16026">
        <w:rPr>
          <w:rFonts w:hint="eastAsia"/>
          <w:lang w:eastAsia="zh-HK"/>
        </w:rPr>
        <w:t>適用於每四個月發單的</w:t>
      </w:r>
      <w:r w:rsidR="00040D06">
        <w:rPr>
          <w:rFonts w:hint="eastAsia"/>
          <w:lang w:eastAsia="zh-HK"/>
        </w:rPr>
        <w:t>用</w:t>
      </w:r>
      <w:r w:rsidR="00F16026">
        <w:rPr>
          <w:rFonts w:hint="eastAsia"/>
          <w:lang w:eastAsia="zh-HK"/>
        </w:rPr>
        <w:t>戶</w:t>
      </w:r>
      <w:r w:rsidR="00DB5247" w:rsidRPr="00B66CD9">
        <w:rPr>
          <w:vertAlign w:val="superscript"/>
        </w:rPr>
        <w:t>#</w:t>
      </w:r>
      <w:r w:rsidR="00F16026">
        <w:rPr>
          <w:rFonts w:hint="eastAsia"/>
          <w:lang w:eastAsia="zh-HK"/>
        </w:rPr>
        <w:t>)</w:t>
      </w:r>
    </w:p>
    <w:p w:rsidR="002B4668" w:rsidRPr="009D4BAD" w:rsidRDefault="002B4668">
      <w:pPr>
        <w:spacing w:line="240" w:lineRule="auto"/>
        <w:jc w:val="center"/>
      </w:pPr>
    </w:p>
    <w:p w:rsidR="002B4668" w:rsidRPr="00B66CD9" w:rsidRDefault="002B4668">
      <w:pPr>
        <w:spacing w:line="240" w:lineRule="auto"/>
        <w:jc w:val="both"/>
      </w:pPr>
    </w:p>
    <w:p w:rsidR="00C74C65" w:rsidRPr="00B66CD9" w:rsidRDefault="00F16026" w:rsidP="00C74C65">
      <w:pPr>
        <w:pStyle w:val="aa"/>
        <w:jc w:val="left"/>
        <w:rPr>
          <w:b w:val="0"/>
          <w:bCs/>
          <w:szCs w:val="28"/>
        </w:rPr>
      </w:pPr>
      <w:r>
        <w:rPr>
          <w:rFonts w:hint="eastAsia"/>
          <w:szCs w:val="28"/>
          <w:lang w:eastAsia="zh-HK"/>
        </w:rPr>
        <w:t>致：水務監督</w:t>
      </w:r>
      <w:r w:rsidR="00C74C65" w:rsidRPr="00B66CD9">
        <w:rPr>
          <w:rFonts w:hint="eastAsia"/>
          <w:b w:val="0"/>
          <w:bCs/>
          <w:szCs w:val="28"/>
        </w:rPr>
        <w:t xml:space="preserve"> </w:t>
      </w:r>
    </w:p>
    <w:p w:rsidR="003E2DDA" w:rsidRPr="00B66CD9" w:rsidRDefault="003E2DDA" w:rsidP="003E2DDA">
      <w:pPr>
        <w:pStyle w:val="CM1"/>
        <w:tabs>
          <w:tab w:val="left" w:pos="567"/>
        </w:tabs>
        <w:jc w:val="both"/>
        <w:rPr>
          <w:sz w:val="20"/>
          <w:szCs w:val="20"/>
        </w:rPr>
      </w:pPr>
      <w:r w:rsidRPr="00B66CD9">
        <w:rPr>
          <w:rFonts w:hint="eastAsia"/>
        </w:rPr>
        <w:tab/>
      </w:r>
      <w:r w:rsidR="00F16026" w:rsidRPr="000D028E">
        <w:rPr>
          <w:rFonts w:hint="eastAsia"/>
          <w:sz w:val="20"/>
          <w:szCs w:val="20"/>
        </w:rPr>
        <w:t>香港灣仔告士打道</w:t>
      </w:r>
      <w:r w:rsidR="00F16026" w:rsidRPr="000D028E">
        <w:rPr>
          <w:sz w:val="20"/>
          <w:szCs w:val="20"/>
        </w:rPr>
        <w:t>7</w:t>
      </w:r>
      <w:r w:rsidR="00F16026" w:rsidRPr="000D028E">
        <w:rPr>
          <w:rFonts w:hint="eastAsia"/>
          <w:sz w:val="20"/>
          <w:szCs w:val="20"/>
        </w:rPr>
        <w:t>號入境事務大樓</w:t>
      </w:r>
      <w:r w:rsidRPr="00B66CD9">
        <w:rPr>
          <w:sz w:val="20"/>
          <w:szCs w:val="20"/>
        </w:rPr>
        <w:t>43</w:t>
      </w:r>
      <w:r w:rsidR="00F16026">
        <w:rPr>
          <w:rFonts w:hint="eastAsia"/>
          <w:sz w:val="20"/>
          <w:szCs w:val="20"/>
          <w:lang w:eastAsia="zh-HK"/>
        </w:rPr>
        <w:t>樓</w:t>
      </w:r>
      <w:r w:rsidRPr="00B66CD9">
        <w:rPr>
          <w:sz w:val="20"/>
          <w:szCs w:val="20"/>
        </w:rPr>
        <w:t xml:space="preserve"> </w:t>
      </w:r>
    </w:p>
    <w:p w:rsidR="00C74C65" w:rsidRPr="00B66CD9" w:rsidRDefault="003E2DDA" w:rsidP="003E2DDA">
      <w:pPr>
        <w:pStyle w:val="aa"/>
        <w:tabs>
          <w:tab w:val="left" w:pos="567"/>
        </w:tabs>
        <w:jc w:val="left"/>
        <w:rPr>
          <w:b w:val="0"/>
          <w:i/>
          <w:iCs/>
          <w:sz w:val="20"/>
        </w:rPr>
      </w:pPr>
      <w:r w:rsidRPr="00B66CD9">
        <w:rPr>
          <w:rFonts w:hint="eastAsia"/>
          <w:b w:val="0"/>
          <w:i/>
          <w:iCs/>
          <w:sz w:val="20"/>
        </w:rPr>
        <w:tab/>
      </w:r>
      <w:r w:rsidR="00F16026">
        <w:rPr>
          <w:rFonts w:hint="eastAsia"/>
          <w:b w:val="0"/>
          <w:i/>
          <w:iCs/>
          <w:sz w:val="20"/>
          <w:lang w:eastAsia="zh-HK"/>
        </w:rPr>
        <w:t>電郵：</w:t>
      </w:r>
      <w:hyperlink r:id="rId8" w:history="1">
        <w:r w:rsidRPr="007E658F">
          <w:rPr>
            <w:rStyle w:val="ae"/>
            <w:b w:val="0"/>
            <w:i/>
            <w:iCs/>
            <w:color w:val="auto"/>
            <w:sz w:val="20"/>
          </w:rPr>
          <w:t>wsdinfo@wsd.gov.hk</w:t>
        </w:r>
      </w:hyperlink>
      <w:r w:rsidRPr="007E658F">
        <w:rPr>
          <w:b w:val="0"/>
          <w:i/>
          <w:iCs/>
          <w:sz w:val="20"/>
        </w:rPr>
        <w:t xml:space="preserve"> </w:t>
      </w:r>
      <w:r w:rsidRPr="007E658F">
        <w:rPr>
          <w:rFonts w:hint="eastAsia"/>
          <w:b w:val="0"/>
          <w:i/>
          <w:iCs/>
          <w:sz w:val="20"/>
        </w:rPr>
        <w:tab/>
      </w:r>
      <w:r w:rsidR="00F16026">
        <w:rPr>
          <w:rFonts w:hint="eastAsia"/>
          <w:b w:val="0"/>
          <w:i/>
          <w:iCs/>
          <w:sz w:val="20"/>
          <w:lang w:eastAsia="zh-HK"/>
        </w:rPr>
        <w:t>電話：</w:t>
      </w:r>
      <w:r w:rsidRPr="007E658F">
        <w:rPr>
          <w:b w:val="0"/>
          <w:i/>
          <w:iCs/>
          <w:sz w:val="20"/>
        </w:rPr>
        <w:t xml:space="preserve">2824 5000 </w:t>
      </w:r>
      <w:r w:rsidRPr="007E658F">
        <w:rPr>
          <w:rFonts w:hint="eastAsia"/>
          <w:b w:val="0"/>
          <w:i/>
          <w:iCs/>
          <w:sz w:val="20"/>
        </w:rPr>
        <w:tab/>
      </w:r>
      <w:r w:rsidR="00F16026">
        <w:rPr>
          <w:rFonts w:hint="eastAsia"/>
          <w:b w:val="0"/>
          <w:i/>
          <w:iCs/>
          <w:sz w:val="20"/>
          <w:lang w:eastAsia="zh-HK"/>
        </w:rPr>
        <w:t>傳真：</w:t>
      </w:r>
      <w:r w:rsidRPr="00B66CD9">
        <w:rPr>
          <w:b w:val="0"/>
          <w:i/>
          <w:iCs/>
          <w:sz w:val="20"/>
        </w:rPr>
        <w:t>2802 7333</w:t>
      </w:r>
    </w:p>
    <w:p w:rsidR="000C00B7" w:rsidRPr="00B66CD9" w:rsidRDefault="000C00B7" w:rsidP="00C74C65">
      <w:pPr>
        <w:pStyle w:val="aa"/>
        <w:jc w:val="left"/>
        <w:rPr>
          <w:b w:val="0"/>
          <w:bCs/>
          <w:sz w:val="22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2"/>
        <w:gridCol w:w="5386"/>
      </w:tblGrid>
      <w:tr w:rsidR="009C79CE" w:rsidRPr="003D4CB2" w:rsidTr="0078591F">
        <w:trPr>
          <w:trHeight w:val="567"/>
        </w:trPr>
        <w:tc>
          <w:tcPr>
            <w:tcW w:w="3572" w:type="dxa"/>
            <w:shd w:val="clear" w:color="auto" w:fill="auto"/>
            <w:vAlign w:val="center"/>
          </w:tcPr>
          <w:p w:rsidR="00B063AE" w:rsidRPr="00B66CD9" w:rsidRDefault="00F16026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  <w:lang w:eastAsia="zh-HK"/>
              </w:rPr>
              <w:t>第</w:t>
            </w:r>
            <w:r w:rsidR="00B063AE" w:rsidRPr="00B66CD9">
              <w:rPr>
                <w:rFonts w:hint="eastAsia"/>
                <w:b/>
                <w:u w:val="single"/>
              </w:rPr>
              <w:t>I</w:t>
            </w:r>
            <w:r>
              <w:rPr>
                <w:rFonts w:hint="eastAsia"/>
                <w:b/>
                <w:u w:val="single"/>
                <w:lang w:eastAsia="zh-HK"/>
              </w:rPr>
              <w:t>部分</w:t>
            </w:r>
          </w:p>
          <w:p w:rsidR="00B063AE" w:rsidRPr="00B66CD9" w:rsidRDefault="00F16026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>
              <w:rPr>
                <w:rFonts w:hint="eastAsia"/>
                <w:lang w:eastAsia="zh-HK"/>
              </w:rPr>
              <w:t>註冊用戶名稱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063AE" w:rsidRDefault="00B063AE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</w:p>
          <w:p w:rsidR="004F2188" w:rsidRPr="00B66CD9" w:rsidRDefault="004F2188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 w:rsidRPr="00B66CD9"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63AE" w:rsidRPr="00B66CD9" w:rsidRDefault="00B063AE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</w:p>
          <w:sdt>
            <w:sdtPr>
              <w:rPr>
                <w:rFonts w:hint="eastAsia"/>
              </w:rPr>
              <w:id w:val="1211388785"/>
              <w:placeholder>
                <w:docPart w:val="72112DA3A154425A8684F2915E085B65"/>
              </w:placeholder>
              <w:showingPlcHdr/>
            </w:sdtPr>
            <w:sdtEndPr/>
            <w:sdtContent>
              <w:p w:rsidR="00B063AE" w:rsidRPr="00B66CD9" w:rsidRDefault="0078591F" w:rsidP="0078591F">
                <w:pPr>
                  <w:tabs>
                    <w:tab w:val="left" w:pos="3600"/>
                    <w:tab w:val="left" w:pos="3780"/>
                    <w:tab w:val="left" w:pos="9000"/>
                  </w:tabs>
                  <w:spacing w:line="360" w:lineRule="auto"/>
                  <w:jc w:val="both"/>
                </w:pPr>
                <w:r w:rsidRPr="005A0A47">
                  <w:rPr>
                    <w:rStyle w:val="af4"/>
                    <w:rFonts w:hint="eastAsia"/>
                  </w:rPr>
                  <w:t>按一下這裡以輸入文字。</w:t>
                </w:r>
              </w:p>
            </w:sdtContent>
          </w:sdt>
        </w:tc>
      </w:tr>
      <w:tr w:rsidR="009C79CE" w:rsidRPr="00B66CD9" w:rsidTr="0078591F">
        <w:trPr>
          <w:trHeight w:val="567"/>
        </w:trPr>
        <w:tc>
          <w:tcPr>
            <w:tcW w:w="3572" w:type="dxa"/>
            <w:shd w:val="clear" w:color="auto" w:fill="auto"/>
            <w:vAlign w:val="center"/>
          </w:tcPr>
          <w:p w:rsidR="00B063AE" w:rsidRPr="00B66CD9" w:rsidRDefault="00F16026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>
              <w:rPr>
                <w:rFonts w:hint="eastAsia"/>
                <w:lang w:eastAsia="zh-HK"/>
              </w:rPr>
              <w:t>用戶編號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063AE" w:rsidRPr="00B66CD9" w:rsidRDefault="00B063AE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 w:rsidRPr="00B66CD9"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hint="eastAsia"/>
              </w:rPr>
              <w:id w:val="835502180"/>
              <w:placeholder>
                <w:docPart w:val="23A2C3BC03664CBF9881A52982FFB713"/>
              </w:placeholder>
              <w:showingPlcHdr/>
            </w:sdtPr>
            <w:sdtEndPr/>
            <w:sdtContent>
              <w:p w:rsidR="00B063AE" w:rsidRPr="00B66CD9" w:rsidRDefault="005A0A47" w:rsidP="0078591F">
                <w:pPr>
                  <w:tabs>
                    <w:tab w:val="left" w:pos="3600"/>
                    <w:tab w:val="left" w:pos="3780"/>
                    <w:tab w:val="left" w:pos="9000"/>
                  </w:tabs>
                  <w:spacing w:line="360" w:lineRule="auto"/>
                  <w:jc w:val="both"/>
                </w:pPr>
                <w:r w:rsidRPr="005A0A47">
                  <w:rPr>
                    <w:rStyle w:val="af4"/>
                    <w:rFonts w:hint="eastAsia"/>
                  </w:rPr>
                  <w:t>按一下這裡以輸入文字。</w:t>
                </w:r>
              </w:p>
            </w:sdtContent>
          </w:sdt>
        </w:tc>
      </w:tr>
      <w:tr w:rsidR="009C79CE" w:rsidRPr="00B66CD9" w:rsidTr="0078591F">
        <w:trPr>
          <w:trHeight w:val="567"/>
        </w:trPr>
        <w:tc>
          <w:tcPr>
            <w:tcW w:w="3572" w:type="dxa"/>
            <w:shd w:val="clear" w:color="auto" w:fill="auto"/>
            <w:vAlign w:val="center"/>
          </w:tcPr>
          <w:p w:rsidR="00B063AE" w:rsidRPr="007E658F" w:rsidRDefault="00F16026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>
              <w:rPr>
                <w:rFonts w:hint="eastAsia"/>
                <w:lang w:eastAsia="zh-HK"/>
              </w:rPr>
              <w:t>處所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lang w:eastAsia="zh-HK"/>
              </w:rPr>
              <w:t>用水樓宇地址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063AE" w:rsidRPr="007E658F" w:rsidRDefault="00B063AE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 w:rsidRPr="007E658F">
              <w:t>:</w:t>
            </w:r>
          </w:p>
        </w:tc>
        <w:sdt>
          <w:sdtPr>
            <w:id w:val="-91242903"/>
            <w:placeholder>
              <w:docPart w:val="6A386B29B56B468C8C7B63401A57450D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063AE" w:rsidRPr="00B66CD9" w:rsidRDefault="005A0A47" w:rsidP="0078591F">
                <w:pPr>
                  <w:tabs>
                    <w:tab w:val="left" w:pos="3600"/>
                    <w:tab w:val="left" w:pos="3780"/>
                    <w:tab w:val="left" w:pos="9000"/>
                  </w:tabs>
                  <w:spacing w:line="360" w:lineRule="auto"/>
                  <w:jc w:val="both"/>
                </w:pPr>
                <w:r w:rsidRPr="005A0A47">
                  <w:rPr>
                    <w:rStyle w:val="af4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9C79CE" w:rsidRPr="00B66CD9" w:rsidTr="0078591F">
        <w:trPr>
          <w:trHeight w:val="567"/>
        </w:trPr>
        <w:tc>
          <w:tcPr>
            <w:tcW w:w="3572" w:type="dxa"/>
            <w:shd w:val="clear" w:color="auto" w:fill="auto"/>
            <w:vAlign w:val="center"/>
          </w:tcPr>
          <w:p w:rsidR="00B063AE" w:rsidRPr="00B66CD9" w:rsidRDefault="00F16026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>
              <w:rPr>
                <w:rFonts w:hint="eastAsia"/>
                <w:lang w:eastAsia="zh-HK"/>
              </w:rPr>
              <w:t>聯絡電話號碼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063AE" w:rsidRPr="00B66CD9" w:rsidRDefault="00B063AE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 w:rsidRPr="00B66CD9">
              <w:t>:</w:t>
            </w:r>
          </w:p>
        </w:tc>
        <w:sdt>
          <w:sdtPr>
            <w:id w:val="-218824247"/>
            <w:placeholder>
              <w:docPart w:val="C6716B6B7C5C4025925A3AB113FA1679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063AE" w:rsidRPr="00B66CD9" w:rsidRDefault="005A0A47" w:rsidP="0078591F">
                <w:pPr>
                  <w:tabs>
                    <w:tab w:val="left" w:pos="3600"/>
                    <w:tab w:val="left" w:pos="3780"/>
                    <w:tab w:val="left" w:pos="9000"/>
                  </w:tabs>
                  <w:spacing w:line="360" w:lineRule="auto"/>
                  <w:jc w:val="both"/>
                </w:pPr>
                <w:r w:rsidRPr="005A0A47">
                  <w:rPr>
                    <w:rStyle w:val="af4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9C79CE" w:rsidRPr="00B66CD9" w:rsidTr="0078591F">
        <w:trPr>
          <w:trHeight w:val="567"/>
        </w:trPr>
        <w:tc>
          <w:tcPr>
            <w:tcW w:w="3572" w:type="dxa"/>
            <w:shd w:val="clear" w:color="auto" w:fill="auto"/>
            <w:vAlign w:val="center"/>
          </w:tcPr>
          <w:p w:rsidR="00B063AE" w:rsidRPr="00B66CD9" w:rsidRDefault="00F16026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>
              <w:rPr>
                <w:rFonts w:hint="eastAsia"/>
                <w:lang w:eastAsia="zh-HK"/>
              </w:rPr>
              <w:t>電郵地址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063AE" w:rsidRPr="00B66CD9" w:rsidRDefault="00B063AE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 w:rsidRPr="00B66CD9">
              <w:rPr>
                <w:rFonts w:hint="eastAsia"/>
              </w:rPr>
              <w:t>:</w:t>
            </w:r>
          </w:p>
        </w:tc>
        <w:sdt>
          <w:sdtPr>
            <w:id w:val="-666552714"/>
            <w:placeholder>
              <w:docPart w:val="62C45DE943394EF4A048103EC0E57164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063AE" w:rsidRPr="00B66CD9" w:rsidRDefault="003D4CB2" w:rsidP="0078591F">
                <w:pPr>
                  <w:tabs>
                    <w:tab w:val="left" w:pos="3600"/>
                    <w:tab w:val="left" w:pos="3780"/>
                    <w:tab w:val="left" w:pos="9000"/>
                  </w:tabs>
                  <w:spacing w:line="360" w:lineRule="auto"/>
                  <w:jc w:val="both"/>
                </w:pPr>
                <w:r w:rsidRPr="00863709">
                  <w:rPr>
                    <w:rStyle w:val="af4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9C79CE" w:rsidRPr="00B66CD9" w:rsidTr="0078591F">
        <w:trPr>
          <w:trHeight w:val="567"/>
        </w:trPr>
        <w:tc>
          <w:tcPr>
            <w:tcW w:w="3572" w:type="dxa"/>
            <w:shd w:val="clear" w:color="auto" w:fill="auto"/>
            <w:vAlign w:val="center"/>
          </w:tcPr>
          <w:p w:rsidR="00B063AE" w:rsidRPr="00B66CD9" w:rsidRDefault="00F16026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相關水費單的發單日期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063AE" w:rsidRPr="00B66CD9" w:rsidRDefault="00B063AE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 w:rsidRPr="00B66CD9">
              <w:rPr>
                <w:rFonts w:hint="eastAsia"/>
              </w:rPr>
              <w:t>:</w:t>
            </w:r>
          </w:p>
        </w:tc>
        <w:sdt>
          <w:sdtPr>
            <w:id w:val="-1892645449"/>
            <w:placeholder>
              <w:docPart w:val="C44F46256A4343E1AACF8A67A18E190B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063AE" w:rsidRPr="00B66CD9" w:rsidRDefault="00CE6FE5" w:rsidP="0078591F">
                <w:pPr>
                  <w:tabs>
                    <w:tab w:val="left" w:pos="3600"/>
                    <w:tab w:val="left" w:pos="3780"/>
                    <w:tab w:val="left" w:pos="9000"/>
                  </w:tabs>
                  <w:spacing w:line="360" w:lineRule="auto"/>
                  <w:jc w:val="both"/>
                </w:pPr>
                <w:r w:rsidRPr="00EB0809">
                  <w:rPr>
                    <w:rStyle w:val="af4"/>
                    <w:rFonts w:hint="eastAsia"/>
                  </w:rPr>
                  <w:t>按一下這裡以輸入日期。</w:t>
                </w:r>
              </w:p>
            </w:tc>
          </w:sdtContent>
        </w:sdt>
      </w:tr>
      <w:tr w:rsidR="009C79CE" w:rsidRPr="00B66CD9" w:rsidTr="0078591F">
        <w:trPr>
          <w:trHeight w:val="567"/>
        </w:trPr>
        <w:tc>
          <w:tcPr>
            <w:tcW w:w="3572" w:type="dxa"/>
            <w:shd w:val="clear" w:color="auto" w:fill="auto"/>
            <w:vAlign w:val="center"/>
          </w:tcPr>
          <w:p w:rsidR="00B063AE" w:rsidRPr="00B66CD9" w:rsidRDefault="00F16026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水費單總額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063AE" w:rsidRPr="00B66CD9" w:rsidRDefault="00B063AE" w:rsidP="0078591F">
            <w:pPr>
              <w:tabs>
                <w:tab w:val="left" w:pos="3600"/>
                <w:tab w:val="left" w:pos="3780"/>
                <w:tab w:val="left" w:pos="9000"/>
              </w:tabs>
              <w:spacing w:line="360" w:lineRule="auto"/>
              <w:jc w:val="both"/>
            </w:pPr>
            <w:r w:rsidRPr="00B66CD9">
              <w:rPr>
                <w:rFonts w:hint="eastAsia"/>
              </w:rPr>
              <w:t>:</w:t>
            </w:r>
          </w:p>
        </w:tc>
        <w:sdt>
          <w:sdtPr>
            <w:id w:val="-1280951165"/>
            <w:placeholder>
              <w:docPart w:val="9BA6B71B58AF480C96A343647932DD4F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063AE" w:rsidRPr="00B66CD9" w:rsidRDefault="003D4CB2" w:rsidP="0078591F">
                <w:pPr>
                  <w:tabs>
                    <w:tab w:val="left" w:pos="3600"/>
                    <w:tab w:val="left" w:pos="3780"/>
                    <w:tab w:val="left" w:pos="9000"/>
                  </w:tabs>
                  <w:spacing w:line="360" w:lineRule="auto"/>
                  <w:jc w:val="both"/>
                </w:pPr>
                <w:r w:rsidRPr="00863709">
                  <w:rPr>
                    <w:rStyle w:val="af4"/>
                    <w:rFonts w:hint="eastAsia"/>
                  </w:rPr>
                  <w:t>按一下這裡以輸入文字。</w:t>
                </w:r>
              </w:p>
            </w:tc>
          </w:sdtContent>
        </w:sdt>
      </w:tr>
    </w:tbl>
    <w:p w:rsidR="007B2F65" w:rsidRPr="00B66CD9" w:rsidRDefault="007B2F65" w:rsidP="00F43837">
      <w:pPr>
        <w:spacing w:line="360" w:lineRule="auto"/>
        <w:jc w:val="both"/>
      </w:pPr>
    </w:p>
    <w:p w:rsidR="006F2E1D" w:rsidRPr="00B66CD9" w:rsidRDefault="00A37420" w:rsidP="008D2B3C">
      <w:pPr>
        <w:spacing w:line="240" w:lineRule="auto"/>
        <w:jc w:val="both"/>
        <w:rPr>
          <w:lang w:eastAsia="zh-HK"/>
        </w:rPr>
      </w:pPr>
      <w:r>
        <w:rPr>
          <w:rFonts w:hint="eastAsia"/>
          <w:lang w:eastAsia="zh-HK"/>
        </w:rPr>
        <w:t>本人現就</w:t>
      </w:r>
      <w:r w:rsidR="004531F1" w:rsidRPr="004531F1">
        <w:rPr>
          <w:rFonts w:hint="eastAsia"/>
          <w:lang w:eastAsia="zh-HK"/>
        </w:rPr>
        <w:t>未能察覺</w:t>
      </w:r>
      <w:r>
        <w:rPr>
          <w:rFonts w:hint="eastAsia"/>
          <w:lang w:eastAsia="zh-HK"/>
        </w:rPr>
        <w:t>內部供水系統漏</w:t>
      </w:r>
      <w:r w:rsidR="004531F1">
        <w:rPr>
          <w:rFonts w:hint="eastAsia"/>
          <w:lang w:eastAsia="zh-HK"/>
        </w:rPr>
        <w:t>水</w:t>
      </w:r>
      <w:r w:rsidR="00334B33">
        <w:rPr>
          <w:rFonts w:hint="eastAsia"/>
          <w:lang w:eastAsia="zh-HK"/>
        </w:rPr>
        <w:t>所引致的水費及排污費申請扣減費用。本人</w:t>
      </w:r>
      <w:r w:rsidR="00DF3483">
        <w:rPr>
          <w:rFonts w:hint="eastAsia"/>
          <w:lang w:eastAsia="zh-HK"/>
        </w:rPr>
        <w:t>證實</w:t>
      </w:r>
      <w:r w:rsidR="00112578">
        <w:rPr>
          <w:rFonts w:hint="eastAsia"/>
          <w:lang w:eastAsia="zh-HK"/>
        </w:rPr>
        <w:t>，以本人所知，</w:t>
      </w:r>
      <w:r w:rsidR="00334B33">
        <w:rPr>
          <w:rFonts w:hint="eastAsia"/>
          <w:lang w:eastAsia="zh-HK"/>
        </w:rPr>
        <w:t>本申請所提供的資料</w:t>
      </w:r>
      <w:r w:rsidR="00A61F39">
        <w:rPr>
          <w:rFonts w:hint="eastAsia"/>
          <w:lang w:eastAsia="zh-HK"/>
        </w:rPr>
        <w:t>真實及正確</w:t>
      </w:r>
      <w:r w:rsidR="00334B33">
        <w:rPr>
          <w:rFonts w:hint="eastAsia"/>
        </w:rPr>
        <w:t>。</w:t>
      </w:r>
      <w:r w:rsidR="00334B33">
        <w:rPr>
          <w:rFonts w:hint="eastAsia"/>
          <w:lang w:eastAsia="zh-HK"/>
        </w:rPr>
        <w:t>本人已參閱下文所列有關</w:t>
      </w:r>
      <w:r w:rsidR="00DF3483">
        <w:rPr>
          <w:rFonts w:hint="eastAsia"/>
          <w:lang w:eastAsia="zh-HK"/>
        </w:rPr>
        <w:t>審核</w:t>
      </w:r>
      <w:r w:rsidR="00334B33">
        <w:rPr>
          <w:rFonts w:hint="eastAsia"/>
          <w:lang w:eastAsia="zh-HK"/>
        </w:rPr>
        <w:t>本申請的註</w:t>
      </w:r>
      <w:r w:rsidR="0043138E" w:rsidRPr="00B66CD9">
        <w:rPr>
          <w:lang w:eastAsia="zh-HK"/>
        </w:rPr>
        <w:t>1</w:t>
      </w:r>
      <w:r w:rsidR="00334B33">
        <w:rPr>
          <w:rFonts w:hint="eastAsia"/>
          <w:lang w:eastAsia="zh-HK"/>
        </w:rPr>
        <w:t>至</w:t>
      </w:r>
      <w:r w:rsidR="0043138E" w:rsidRPr="00B66CD9">
        <w:rPr>
          <w:lang w:eastAsia="zh-HK"/>
        </w:rPr>
        <w:t>3</w:t>
      </w:r>
      <w:r w:rsidR="00334B33">
        <w:rPr>
          <w:lang w:eastAsia="zh-HK"/>
        </w:rPr>
        <w:t>。</w:t>
      </w:r>
      <w:r w:rsidR="00334B33">
        <w:rPr>
          <w:rFonts w:hint="eastAsia"/>
          <w:lang w:eastAsia="zh-HK"/>
        </w:rPr>
        <w:t>本申請獲批與否全權由水務監督決定。</w:t>
      </w:r>
    </w:p>
    <w:p w:rsidR="00C84E12" w:rsidRPr="00B66CD9" w:rsidRDefault="006F2E1D" w:rsidP="008D2B3C">
      <w:pPr>
        <w:spacing w:line="240" w:lineRule="auto"/>
        <w:jc w:val="both"/>
        <w:rPr>
          <w:i/>
        </w:rPr>
      </w:pPr>
      <w:r w:rsidRPr="00B66CD9">
        <w:rPr>
          <w:rFonts w:hint="eastAsia"/>
          <w:i/>
        </w:rPr>
        <w:t xml:space="preserve"> </w:t>
      </w:r>
    </w:p>
    <w:p w:rsidR="004902BD" w:rsidRPr="00B66CD9" w:rsidRDefault="00F16026" w:rsidP="008D2B3C">
      <w:pPr>
        <w:spacing w:line="240" w:lineRule="auto"/>
        <w:jc w:val="both"/>
        <w:rPr>
          <w:rFonts w:eastAsia="細明體"/>
          <w:szCs w:val="24"/>
        </w:rPr>
      </w:pPr>
      <w:r>
        <w:rPr>
          <w:rFonts w:eastAsia="細明體" w:hint="eastAsia"/>
          <w:szCs w:val="24"/>
          <w:lang w:eastAsia="zh-HK"/>
        </w:rPr>
        <w:t>本人明白並且同意</w:t>
      </w:r>
      <w:r w:rsidR="00D23BC5" w:rsidRPr="00B66CD9">
        <w:rPr>
          <w:rFonts w:eastAsia="細明體" w:hint="eastAsia"/>
          <w:szCs w:val="24"/>
          <w:lang w:eastAsia="zh-HK"/>
        </w:rPr>
        <w:t>(i)</w:t>
      </w:r>
      <w:r w:rsidR="00DF3483">
        <w:rPr>
          <w:rFonts w:eastAsia="細明體" w:hint="eastAsia"/>
          <w:szCs w:val="24"/>
          <w:lang w:eastAsia="zh-HK"/>
        </w:rPr>
        <w:t>本人在此提供的資料</w:t>
      </w:r>
      <w:r w:rsidR="00112578">
        <w:rPr>
          <w:rFonts w:eastAsia="細明體" w:hint="eastAsia"/>
          <w:szCs w:val="24"/>
          <w:lang w:eastAsia="zh-HK"/>
        </w:rPr>
        <w:t>如有</w:t>
      </w:r>
      <w:r>
        <w:rPr>
          <w:rFonts w:eastAsia="細明體" w:hint="eastAsia"/>
          <w:szCs w:val="24"/>
          <w:lang w:eastAsia="zh-HK"/>
        </w:rPr>
        <w:t>虛假、</w:t>
      </w:r>
      <w:r w:rsidR="00926D2F">
        <w:rPr>
          <w:rFonts w:eastAsia="細明體" w:hint="eastAsia"/>
          <w:szCs w:val="24"/>
          <w:lang w:eastAsia="zh-HK"/>
        </w:rPr>
        <w:t>不準確、錯誤</w:t>
      </w:r>
      <w:r w:rsidR="00112578">
        <w:rPr>
          <w:rFonts w:eastAsia="細明體" w:hint="eastAsia"/>
          <w:szCs w:val="24"/>
          <w:lang w:eastAsia="zh-HK"/>
        </w:rPr>
        <w:t>之處</w:t>
      </w:r>
      <w:r w:rsidR="00926D2F">
        <w:rPr>
          <w:rFonts w:eastAsia="細明體" w:hint="eastAsia"/>
          <w:szCs w:val="24"/>
          <w:lang w:eastAsia="zh-HK"/>
        </w:rPr>
        <w:t>，或</w:t>
      </w:r>
      <w:r w:rsidR="00DF3483">
        <w:rPr>
          <w:rFonts w:eastAsia="細明體" w:hint="eastAsia"/>
          <w:szCs w:val="24"/>
          <w:lang w:eastAsia="zh-HK"/>
        </w:rPr>
        <w:t>有任何遺漏，水務監督可能不受理本申請</w:t>
      </w:r>
      <w:r w:rsidR="00DF3483">
        <w:rPr>
          <w:rFonts w:eastAsia="細明體" w:hint="eastAsia"/>
          <w:szCs w:val="24"/>
        </w:rPr>
        <w:t>；</w:t>
      </w:r>
      <w:r w:rsidR="00926D2F">
        <w:rPr>
          <w:rFonts w:eastAsia="細明體" w:hint="eastAsia"/>
          <w:szCs w:val="24"/>
          <w:lang w:eastAsia="zh-HK"/>
        </w:rPr>
        <w:t>以及</w:t>
      </w:r>
      <w:r w:rsidR="00D23BC5" w:rsidRPr="00B66CD9">
        <w:rPr>
          <w:rFonts w:eastAsia="細明體" w:hint="eastAsia"/>
          <w:szCs w:val="24"/>
          <w:lang w:eastAsia="zh-HK"/>
        </w:rPr>
        <w:t>(ii)</w:t>
      </w:r>
      <w:r w:rsidR="007D0BB6">
        <w:rPr>
          <w:rFonts w:eastAsia="細明體" w:hint="eastAsia"/>
          <w:szCs w:val="24"/>
          <w:lang w:eastAsia="zh-HK"/>
        </w:rPr>
        <w:t>在</w:t>
      </w:r>
      <w:r w:rsidR="00926D2F">
        <w:rPr>
          <w:rFonts w:eastAsia="細明體" w:hint="eastAsia"/>
          <w:szCs w:val="24"/>
          <w:lang w:eastAsia="zh-HK"/>
        </w:rPr>
        <w:t>本申請獲批准</w:t>
      </w:r>
      <w:r w:rsidR="007D0BB6">
        <w:rPr>
          <w:rFonts w:eastAsia="細明體" w:hint="eastAsia"/>
          <w:szCs w:val="24"/>
          <w:lang w:eastAsia="zh-HK"/>
        </w:rPr>
        <w:t>後</w:t>
      </w:r>
      <w:r w:rsidR="00926D2F">
        <w:rPr>
          <w:rFonts w:eastAsia="細明體" w:hint="eastAsia"/>
          <w:szCs w:val="24"/>
          <w:lang w:eastAsia="zh-HK"/>
        </w:rPr>
        <w:t>，</w:t>
      </w:r>
      <w:r w:rsidR="00DF3483">
        <w:rPr>
          <w:rFonts w:eastAsia="細明體" w:hint="eastAsia"/>
          <w:szCs w:val="24"/>
          <w:lang w:eastAsia="zh-HK"/>
        </w:rPr>
        <w:t>如發現</w:t>
      </w:r>
      <w:r w:rsidR="007D0BB6">
        <w:rPr>
          <w:rFonts w:eastAsia="細明體" w:hint="eastAsia"/>
          <w:szCs w:val="24"/>
          <w:lang w:eastAsia="zh-HK"/>
        </w:rPr>
        <w:t>所</w:t>
      </w:r>
      <w:r w:rsidR="00DF3483">
        <w:rPr>
          <w:rFonts w:eastAsia="細明體" w:hint="eastAsia"/>
          <w:szCs w:val="24"/>
          <w:lang w:eastAsia="zh-HK"/>
        </w:rPr>
        <w:t>提供的資料</w:t>
      </w:r>
      <w:r w:rsidR="00112578">
        <w:rPr>
          <w:rFonts w:eastAsia="細明體" w:hint="eastAsia"/>
          <w:szCs w:val="24"/>
          <w:lang w:eastAsia="zh-HK"/>
        </w:rPr>
        <w:t>有</w:t>
      </w:r>
      <w:r w:rsidR="00DF3483">
        <w:rPr>
          <w:rFonts w:eastAsia="細明體" w:hint="eastAsia"/>
          <w:szCs w:val="24"/>
          <w:lang w:eastAsia="zh-HK"/>
        </w:rPr>
        <w:t>虛假、不準確、錯誤</w:t>
      </w:r>
      <w:r w:rsidR="00112578">
        <w:rPr>
          <w:rFonts w:eastAsia="細明體" w:hint="eastAsia"/>
          <w:szCs w:val="24"/>
          <w:lang w:eastAsia="zh-HK"/>
        </w:rPr>
        <w:t>之處</w:t>
      </w:r>
      <w:r w:rsidR="00DF3483">
        <w:rPr>
          <w:rFonts w:eastAsia="細明體" w:hint="eastAsia"/>
          <w:szCs w:val="24"/>
          <w:lang w:eastAsia="zh-HK"/>
        </w:rPr>
        <w:t>，或有任何遺漏，</w:t>
      </w:r>
      <w:r w:rsidR="007D0BB6">
        <w:rPr>
          <w:rFonts w:eastAsia="細明體" w:hint="eastAsia"/>
          <w:szCs w:val="24"/>
          <w:lang w:eastAsia="zh-HK"/>
        </w:rPr>
        <w:t>則</w:t>
      </w:r>
      <w:r w:rsidR="005B33E0">
        <w:rPr>
          <w:rFonts w:eastAsia="細明體" w:hint="eastAsia"/>
          <w:szCs w:val="24"/>
          <w:lang w:eastAsia="zh-HK"/>
        </w:rPr>
        <w:t>該扣減</w:t>
      </w:r>
      <w:r w:rsidR="00DF3483">
        <w:rPr>
          <w:rFonts w:eastAsia="細明體" w:hint="eastAsia"/>
          <w:szCs w:val="24"/>
          <w:lang w:eastAsia="zh-HK"/>
        </w:rPr>
        <w:t>水費</w:t>
      </w:r>
      <w:r w:rsidR="004531F1">
        <w:rPr>
          <w:rFonts w:hint="eastAsia"/>
          <w:lang w:eastAsia="zh-HK"/>
        </w:rPr>
        <w:t>及</w:t>
      </w:r>
      <w:r w:rsidR="00DF3483">
        <w:rPr>
          <w:rFonts w:eastAsia="細明體" w:hint="eastAsia"/>
          <w:szCs w:val="24"/>
          <w:lang w:eastAsia="zh-HK"/>
        </w:rPr>
        <w:t>排污費</w:t>
      </w:r>
      <w:r w:rsidR="007D0BB6">
        <w:rPr>
          <w:rFonts w:eastAsia="細明體" w:hint="eastAsia"/>
          <w:szCs w:val="24"/>
          <w:lang w:eastAsia="zh-HK"/>
        </w:rPr>
        <w:t>的</w:t>
      </w:r>
      <w:r w:rsidR="005B33E0">
        <w:rPr>
          <w:rFonts w:eastAsia="細明體" w:hint="eastAsia"/>
          <w:szCs w:val="24"/>
          <w:lang w:eastAsia="zh-HK"/>
        </w:rPr>
        <w:t>決定</w:t>
      </w:r>
      <w:r w:rsidR="00DF3483">
        <w:rPr>
          <w:rFonts w:eastAsia="細明體" w:hint="eastAsia"/>
          <w:szCs w:val="24"/>
          <w:lang w:eastAsia="zh-HK"/>
        </w:rPr>
        <w:t>將</w:t>
      </w:r>
      <w:r w:rsidR="005B33E0">
        <w:rPr>
          <w:rFonts w:eastAsia="細明體" w:hint="eastAsia"/>
          <w:szCs w:val="24"/>
          <w:lang w:eastAsia="zh-HK"/>
        </w:rPr>
        <w:t>予以</w:t>
      </w:r>
      <w:r w:rsidR="00DF3483">
        <w:rPr>
          <w:rFonts w:eastAsia="細明體" w:hint="eastAsia"/>
          <w:szCs w:val="24"/>
          <w:lang w:eastAsia="zh-HK"/>
        </w:rPr>
        <w:t>撤消。</w:t>
      </w:r>
      <w:r w:rsidR="005F400C" w:rsidRPr="00B66CD9">
        <w:rPr>
          <w:rFonts w:eastAsia="細明體"/>
          <w:szCs w:val="24"/>
        </w:rPr>
        <w:t xml:space="preserve"> </w:t>
      </w:r>
    </w:p>
    <w:p w:rsidR="00DB5247" w:rsidRPr="00B66CD9" w:rsidRDefault="00DB5247" w:rsidP="00F43837">
      <w:pPr>
        <w:spacing w:line="360" w:lineRule="auto"/>
        <w:jc w:val="both"/>
        <w:rPr>
          <w:rFonts w:eastAsia="細明體"/>
          <w:szCs w:val="24"/>
        </w:rPr>
      </w:pPr>
    </w:p>
    <w:p w:rsidR="00DB5247" w:rsidRPr="00B66CD9" w:rsidRDefault="00DB5247" w:rsidP="00F43837">
      <w:pPr>
        <w:spacing w:line="360" w:lineRule="auto"/>
        <w:jc w:val="both"/>
        <w:rPr>
          <w:rFonts w:eastAsia="細明體"/>
          <w:szCs w:val="24"/>
        </w:rPr>
      </w:pPr>
    </w:p>
    <w:p w:rsidR="00CC7B5F" w:rsidRPr="00B66CD9" w:rsidRDefault="00CC7B5F" w:rsidP="00F43837">
      <w:pPr>
        <w:spacing w:line="360" w:lineRule="auto"/>
        <w:jc w:val="both"/>
        <w:rPr>
          <w:rFonts w:eastAsia="細明體"/>
          <w:szCs w:val="24"/>
        </w:rPr>
      </w:pPr>
    </w:p>
    <w:p w:rsidR="00CC7B5F" w:rsidRPr="00B66CD9" w:rsidRDefault="00CC7B5F" w:rsidP="00F43837">
      <w:pPr>
        <w:spacing w:line="360" w:lineRule="auto"/>
        <w:jc w:val="both"/>
        <w:rPr>
          <w:rFonts w:eastAsia="細明體"/>
          <w:szCs w:val="24"/>
        </w:rPr>
      </w:pPr>
    </w:p>
    <w:p w:rsidR="00CC7B5F" w:rsidRPr="00B66CD9" w:rsidRDefault="00CC7B5F" w:rsidP="00F43837">
      <w:pPr>
        <w:spacing w:line="360" w:lineRule="auto"/>
        <w:jc w:val="both"/>
        <w:rPr>
          <w:rFonts w:eastAsia="細明體"/>
          <w:szCs w:val="24"/>
        </w:rPr>
      </w:pPr>
    </w:p>
    <w:p w:rsidR="00DB5247" w:rsidRPr="00B66CD9" w:rsidRDefault="00DB5247" w:rsidP="00F43837">
      <w:pPr>
        <w:spacing w:line="360" w:lineRule="auto"/>
        <w:jc w:val="both"/>
        <w:rPr>
          <w:rFonts w:eastAsia="細明體"/>
          <w:szCs w:val="24"/>
        </w:rPr>
      </w:pPr>
    </w:p>
    <w:p w:rsidR="00DB5247" w:rsidRPr="00B66CD9" w:rsidRDefault="00DB5247" w:rsidP="00F8540B">
      <w:pPr>
        <w:spacing w:line="240" w:lineRule="auto"/>
        <w:jc w:val="both"/>
        <w:rPr>
          <w:rFonts w:eastAsia="細明體"/>
          <w:szCs w:val="24"/>
        </w:rPr>
      </w:pPr>
      <w:r w:rsidRPr="00B66CD9">
        <w:rPr>
          <w:rFonts w:eastAsia="細明體"/>
          <w:szCs w:val="24"/>
        </w:rPr>
        <w:t xml:space="preserve"># </w:t>
      </w:r>
      <w:r w:rsidR="006618AA">
        <w:rPr>
          <w:rFonts w:eastAsia="細明體" w:hint="eastAsia"/>
          <w:szCs w:val="24"/>
          <w:lang w:eastAsia="zh-HK"/>
        </w:rPr>
        <w:t>只有每四個月發單</w:t>
      </w:r>
      <w:r w:rsidR="00112578">
        <w:rPr>
          <w:rFonts w:eastAsia="細明體" w:hint="eastAsia"/>
          <w:szCs w:val="24"/>
          <w:lang w:eastAsia="zh-HK"/>
        </w:rPr>
        <w:t>用</w:t>
      </w:r>
      <w:r w:rsidR="006618AA">
        <w:rPr>
          <w:rFonts w:eastAsia="細明體" w:hint="eastAsia"/>
          <w:szCs w:val="24"/>
          <w:lang w:eastAsia="zh-HK"/>
        </w:rPr>
        <w:t>戶的申請方</w:t>
      </w:r>
      <w:r w:rsidR="00C26C3A">
        <w:rPr>
          <w:rFonts w:eastAsia="細明體" w:hint="eastAsia"/>
          <w:szCs w:val="24"/>
          <w:lang w:eastAsia="zh-HK"/>
        </w:rPr>
        <w:t>獲</w:t>
      </w:r>
      <w:r w:rsidR="006618AA">
        <w:rPr>
          <w:rFonts w:eastAsia="細明體" w:hint="eastAsia"/>
          <w:szCs w:val="24"/>
          <w:lang w:eastAsia="zh-HK"/>
        </w:rPr>
        <w:t>受理。</w:t>
      </w:r>
      <w:r w:rsidR="00C26C3A">
        <w:rPr>
          <w:rFonts w:eastAsia="細明體" w:hint="eastAsia"/>
          <w:szCs w:val="24"/>
          <w:lang w:eastAsia="zh-HK"/>
        </w:rPr>
        <w:t>由於相關註冊用戶在較長一段時間後方收到高用水量的</w:t>
      </w:r>
      <w:r w:rsidR="007D0BB6">
        <w:rPr>
          <w:rFonts w:eastAsia="細明體" w:hint="eastAsia"/>
          <w:szCs w:val="24"/>
          <w:lang w:eastAsia="zh-HK"/>
        </w:rPr>
        <w:t>提示</w:t>
      </w:r>
      <w:r w:rsidR="00C26C3A">
        <w:rPr>
          <w:rFonts w:eastAsia="細明體" w:hint="eastAsia"/>
          <w:szCs w:val="24"/>
          <w:lang w:eastAsia="zh-HK"/>
        </w:rPr>
        <w:t>訊息，因此未能及時察覺漏</w:t>
      </w:r>
      <w:r w:rsidR="004531F1">
        <w:rPr>
          <w:rFonts w:hint="eastAsia"/>
          <w:lang w:eastAsia="zh-HK"/>
        </w:rPr>
        <w:t>水</w:t>
      </w:r>
      <w:r w:rsidR="00C26C3A">
        <w:rPr>
          <w:rFonts w:eastAsia="細明體" w:hint="eastAsia"/>
          <w:szCs w:val="24"/>
          <w:lang w:eastAsia="zh-HK"/>
        </w:rPr>
        <w:t>引致高用水量。</w:t>
      </w:r>
    </w:p>
    <w:p w:rsidR="009024A0" w:rsidRPr="00B66CD9" w:rsidRDefault="00DB5247" w:rsidP="00F43837">
      <w:pPr>
        <w:spacing w:line="360" w:lineRule="auto"/>
        <w:jc w:val="both"/>
      </w:pPr>
      <w:r w:rsidRPr="00B66CD9">
        <w:rPr>
          <w:rFonts w:eastAsia="細明體"/>
          <w:szCs w:val="24"/>
        </w:rPr>
        <w:br w:type="page"/>
      </w:r>
      <w:r w:rsidR="00334B33">
        <w:rPr>
          <w:rFonts w:hint="eastAsia"/>
          <w:b/>
          <w:u w:val="single"/>
          <w:lang w:eastAsia="zh-HK"/>
        </w:rPr>
        <w:lastRenderedPageBreak/>
        <w:t>第</w:t>
      </w:r>
      <w:r w:rsidR="009024A0" w:rsidRPr="00B66CD9">
        <w:rPr>
          <w:rFonts w:hint="eastAsia"/>
          <w:b/>
          <w:u w:val="single"/>
        </w:rPr>
        <w:t>II</w:t>
      </w:r>
      <w:r w:rsidR="00334B33">
        <w:rPr>
          <w:rFonts w:hint="eastAsia"/>
          <w:b/>
          <w:u w:val="single"/>
          <w:lang w:eastAsia="zh-HK"/>
        </w:rPr>
        <w:t>部分</w:t>
      </w:r>
    </w:p>
    <w:p w:rsidR="009024A0" w:rsidRDefault="00E7646B" w:rsidP="00F43837">
      <w:pPr>
        <w:spacing w:line="360" w:lineRule="auto"/>
        <w:jc w:val="both"/>
        <w:rPr>
          <w:lang w:eastAsia="zh-HK"/>
        </w:rPr>
      </w:pPr>
      <w:r>
        <w:rPr>
          <w:rFonts w:hint="eastAsia"/>
          <w:lang w:eastAsia="zh-HK"/>
        </w:rPr>
        <w:t>本人提供以下與申請有關的資料：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1"/>
      </w:tblGrid>
      <w:tr w:rsidR="0078591F" w:rsidTr="0078591F">
        <w:trPr>
          <w:trHeight w:val="341"/>
        </w:trPr>
        <w:tc>
          <w:tcPr>
            <w:tcW w:w="6232" w:type="dxa"/>
            <w:vAlign w:val="center"/>
          </w:tcPr>
          <w:p w:rsidR="0078591F" w:rsidRDefault="0078591F" w:rsidP="0078591F">
            <w:pPr>
              <w:pStyle w:val="af"/>
              <w:numPr>
                <w:ilvl w:val="0"/>
                <w:numId w:val="16"/>
              </w:numPr>
              <w:ind w:leftChars="0"/>
              <w:jc w:val="both"/>
              <w:rPr>
                <w:lang w:eastAsia="zh-HK"/>
              </w:rPr>
            </w:pPr>
            <w:r w:rsidRPr="0078591F">
              <w:rPr>
                <w:rFonts w:hint="eastAsia"/>
                <w:lang w:eastAsia="zh-HK"/>
              </w:rPr>
              <w:t>首次獲通知高用水量或漏水的日期：</w:t>
            </w:r>
          </w:p>
        </w:tc>
        <w:sdt>
          <w:sdtPr>
            <w:rPr>
              <w:lang w:eastAsia="zh-HK"/>
            </w:rPr>
            <w:id w:val="-1806777693"/>
            <w:placeholder>
              <w:docPart w:val="DefaultPlaceholder_1081868576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831" w:type="dxa"/>
                <w:tcBorders>
                  <w:bottom w:val="single" w:sz="4" w:space="0" w:color="auto"/>
                </w:tcBorders>
                <w:vAlign w:val="bottom"/>
              </w:tcPr>
              <w:p w:rsidR="0078591F" w:rsidRDefault="0078591F" w:rsidP="0078591F">
                <w:pPr>
                  <w:spacing w:line="360" w:lineRule="auto"/>
                  <w:jc w:val="both"/>
                  <w:rPr>
                    <w:lang w:eastAsia="zh-HK"/>
                  </w:rPr>
                </w:pPr>
                <w:r w:rsidRPr="00EB0809">
                  <w:rPr>
                    <w:rStyle w:val="af4"/>
                    <w:rFonts w:hint="eastAsia"/>
                  </w:rPr>
                  <w:t>按一下這裡以輸入日期。</w:t>
                </w:r>
              </w:p>
            </w:tc>
          </w:sdtContent>
        </w:sdt>
      </w:tr>
      <w:tr w:rsidR="0078591F" w:rsidTr="0078591F">
        <w:trPr>
          <w:trHeight w:val="720"/>
        </w:trPr>
        <w:tc>
          <w:tcPr>
            <w:tcW w:w="6232" w:type="dxa"/>
            <w:vAlign w:val="center"/>
          </w:tcPr>
          <w:p w:rsidR="0078591F" w:rsidRDefault="0078591F" w:rsidP="0078591F">
            <w:pPr>
              <w:pStyle w:val="af"/>
              <w:numPr>
                <w:ilvl w:val="0"/>
                <w:numId w:val="16"/>
              </w:numPr>
              <w:ind w:leftChars="0"/>
              <w:jc w:val="both"/>
              <w:rPr>
                <w:lang w:eastAsia="zh-HK"/>
              </w:rPr>
            </w:pPr>
            <w:r w:rsidRPr="0078591F">
              <w:rPr>
                <w:rFonts w:hint="eastAsia"/>
                <w:lang w:eastAsia="zh-HK"/>
              </w:rPr>
              <w:t>聘用水喉匠／承辦商調查及維修內部供水系統的日期：</w:t>
            </w:r>
          </w:p>
        </w:tc>
        <w:sdt>
          <w:sdtPr>
            <w:rPr>
              <w:lang w:eastAsia="zh-HK"/>
            </w:rPr>
            <w:id w:val="1190344474"/>
            <w:placeholder>
              <w:docPart w:val="DefaultPlaceholder_1081868576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83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8591F" w:rsidRDefault="00FF13C9" w:rsidP="0078591F">
                <w:pPr>
                  <w:spacing w:line="360" w:lineRule="auto"/>
                  <w:jc w:val="both"/>
                  <w:rPr>
                    <w:lang w:eastAsia="zh-HK"/>
                  </w:rPr>
                </w:pPr>
                <w:r w:rsidRPr="00EB0809">
                  <w:rPr>
                    <w:rStyle w:val="af4"/>
                    <w:rFonts w:hint="eastAsia"/>
                  </w:rPr>
                  <w:t>按一下這裡以輸入日期。</w:t>
                </w:r>
              </w:p>
            </w:tc>
          </w:sdtContent>
        </w:sdt>
      </w:tr>
      <w:tr w:rsidR="0078591F" w:rsidTr="0078591F">
        <w:tc>
          <w:tcPr>
            <w:tcW w:w="6232" w:type="dxa"/>
            <w:vAlign w:val="center"/>
          </w:tcPr>
          <w:p w:rsidR="0078591F" w:rsidRDefault="0078591F" w:rsidP="0078591F">
            <w:pPr>
              <w:pStyle w:val="af"/>
              <w:numPr>
                <w:ilvl w:val="0"/>
                <w:numId w:val="16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調查及維修工程的竣工日期</w:t>
            </w:r>
            <w:r w:rsidRPr="00B66CD9">
              <w:rPr>
                <w:rFonts w:hint="eastAsia"/>
              </w:rPr>
              <w:t xml:space="preserve"> </w:t>
            </w:r>
            <w:r w:rsidRPr="00B66CD9"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lang w:eastAsia="zh-HK"/>
              </w:rPr>
              <w:t>應夾附證明文件</w:t>
            </w:r>
            <w:r w:rsidRPr="00B66CD9"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例如</w:t>
            </w:r>
            <w:r w:rsidRPr="0078591F">
              <w:rPr>
                <w:rFonts w:hint="eastAsia"/>
                <w:b/>
                <w:lang w:eastAsia="zh-HK"/>
              </w:rPr>
              <w:t>水喉匠發出的調查及維修工程收據</w:t>
            </w:r>
            <w:r w:rsidRPr="00B66CD9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sdt>
          <w:sdtPr>
            <w:rPr>
              <w:lang w:eastAsia="zh-HK"/>
            </w:rPr>
            <w:id w:val="529846231"/>
            <w:placeholder>
              <w:docPart w:val="DefaultPlaceholder_1081868576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83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8591F" w:rsidRDefault="00FF13C9" w:rsidP="0078591F">
                <w:pPr>
                  <w:spacing w:line="360" w:lineRule="auto"/>
                  <w:jc w:val="both"/>
                  <w:rPr>
                    <w:lang w:eastAsia="zh-HK"/>
                  </w:rPr>
                </w:pPr>
                <w:r w:rsidRPr="00EB0809">
                  <w:rPr>
                    <w:rStyle w:val="af4"/>
                    <w:rFonts w:hint="eastAsia"/>
                  </w:rPr>
                  <w:t>按一下這裡以輸入日期。</w:t>
                </w:r>
              </w:p>
            </w:tc>
          </w:sdtContent>
        </w:sdt>
      </w:tr>
    </w:tbl>
    <w:p w:rsidR="009C79CE" w:rsidRPr="00B66CD9" w:rsidRDefault="009C79CE" w:rsidP="0078591F">
      <w:pPr>
        <w:spacing w:line="360" w:lineRule="auto"/>
        <w:jc w:val="both"/>
        <w:rPr>
          <w:i/>
          <w:szCs w:val="24"/>
          <w:lang w:eastAsia="zh-HK"/>
        </w:rPr>
      </w:pPr>
    </w:p>
    <w:p w:rsidR="00F94D20" w:rsidRPr="00F94D20" w:rsidRDefault="00E7646B" w:rsidP="0078591F">
      <w:pPr>
        <w:numPr>
          <w:ilvl w:val="0"/>
          <w:numId w:val="16"/>
        </w:numPr>
        <w:spacing w:line="360" w:lineRule="auto"/>
        <w:jc w:val="both"/>
        <w:rPr>
          <w:i/>
          <w:szCs w:val="24"/>
          <w:lang w:eastAsia="zh-HK"/>
        </w:rPr>
      </w:pPr>
      <w:r>
        <w:rPr>
          <w:rFonts w:hint="eastAsia"/>
          <w:lang w:eastAsia="zh-HK"/>
        </w:rPr>
        <w:t>請剔選以下一項適用於註冊用戶的情況</w:t>
      </w:r>
      <w:r w:rsidR="005B33E0">
        <w:rPr>
          <w:rFonts w:hint="eastAsia"/>
          <w:lang w:eastAsia="zh-HK"/>
        </w:rPr>
        <w:t>類</w:t>
      </w:r>
      <w:r w:rsidR="00112578">
        <w:rPr>
          <w:rFonts w:hint="eastAsia"/>
          <w:lang w:eastAsia="zh-HK"/>
        </w:rPr>
        <w:t>別</w:t>
      </w:r>
      <w:r>
        <w:rPr>
          <w:rFonts w:hint="eastAsia"/>
          <w:lang w:eastAsia="zh-HK"/>
        </w:rPr>
        <w:t>：</w:t>
      </w:r>
      <w:r w:rsidR="009C31F5" w:rsidRPr="00B66CD9"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07"/>
      </w:tblGrid>
      <w:tr w:rsidR="00F94D20" w:rsidTr="004A5546">
        <w:sdt>
          <w:sdtPr>
            <w:rPr>
              <w:rFonts w:hint="eastAsia"/>
              <w:szCs w:val="24"/>
              <w:lang w:eastAsia="zh-HK"/>
            </w:rPr>
            <w:id w:val="20494130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F94D20" w:rsidRPr="00F94D20" w:rsidRDefault="00FF13C9" w:rsidP="00F94D20">
                <w:pPr>
                  <w:spacing w:line="360" w:lineRule="auto"/>
                  <w:jc w:val="both"/>
                  <w:rPr>
                    <w:szCs w:val="24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p>
            </w:tc>
          </w:sdtContent>
        </w:sdt>
        <w:tc>
          <w:tcPr>
            <w:tcW w:w="8607" w:type="dxa"/>
          </w:tcPr>
          <w:p w:rsidR="00F94D20" w:rsidRDefault="00F94D20" w:rsidP="009C6D2A">
            <w:pPr>
              <w:spacing w:line="240" w:lineRule="auto"/>
              <w:jc w:val="both"/>
              <w:rPr>
                <w:szCs w:val="24"/>
                <w:lang w:eastAsia="zh-HK"/>
              </w:rPr>
            </w:pPr>
            <w:r w:rsidRPr="00F94D20">
              <w:rPr>
                <w:rFonts w:hint="eastAsia"/>
                <w:szCs w:val="24"/>
                <w:lang w:eastAsia="zh-HK"/>
              </w:rPr>
              <w:t>本人是居住於上文第</w:t>
            </w:r>
            <w:r w:rsidRPr="00F94D20">
              <w:rPr>
                <w:rFonts w:hint="eastAsia"/>
                <w:szCs w:val="24"/>
                <w:lang w:eastAsia="zh-HK"/>
              </w:rPr>
              <w:t>I</w:t>
            </w:r>
            <w:r w:rsidRPr="00F94D20">
              <w:rPr>
                <w:rFonts w:hint="eastAsia"/>
                <w:szCs w:val="24"/>
                <w:lang w:eastAsia="zh-HK"/>
              </w:rPr>
              <w:t>部分所列處所／用水樓宇的租戶。該物業屬公屋單位，未曾在租者置其屋計劃下出售；本戶亦非香港房屋委員會／香港房屋協會定義的公屋富戶。</w:t>
            </w:r>
          </w:p>
        </w:tc>
      </w:tr>
      <w:tr w:rsidR="00F94D20" w:rsidTr="004A5546">
        <w:sdt>
          <w:sdtPr>
            <w:rPr>
              <w:rFonts w:hint="eastAsia"/>
              <w:szCs w:val="24"/>
              <w:lang w:eastAsia="zh-HK"/>
            </w:rPr>
            <w:id w:val="9944552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F94D20" w:rsidRDefault="00FF13C9" w:rsidP="00F94D20">
                <w:pPr>
                  <w:spacing w:line="360" w:lineRule="auto"/>
                  <w:jc w:val="both"/>
                  <w:rPr>
                    <w:szCs w:val="24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p>
            </w:tc>
          </w:sdtContent>
        </w:sdt>
        <w:tc>
          <w:tcPr>
            <w:tcW w:w="8607" w:type="dxa"/>
          </w:tcPr>
          <w:p w:rsidR="00F94D20" w:rsidRDefault="00F94D20" w:rsidP="00F94D20">
            <w:pPr>
              <w:spacing w:line="240" w:lineRule="auto"/>
              <w:jc w:val="both"/>
              <w:rPr>
                <w:szCs w:val="24"/>
                <w:lang w:eastAsia="zh-HK"/>
              </w:rPr>
            </w:pPr>
            <w:r w:rsidRPr="00F94D20">
              <w:rPr>
                <w:rFonts w:hint="eastAsia"/>
                <w:szCs w:val="24"/>
                <w:lang w:eastAsia="zh-HK"/>
              </w:rPr>
              <w:t>本人是綜合社會保障援助／長者生活津貼領取人。</w:t>
            </w:r>
          </w:p>
        </w:tc>
      </w:tr>
      <w:tr w:rsidR="00F94D20" w:rsidTr="004A5546">
        <w:sdt>
          <w:sdtPr>
            <w:rPr>
              <w:rFonts w:hint="eastAsia"/>
              <w:szCs w:val="24"/>
              <w:lang w:eastAsia="zh-HK"/>
            </w:rPr>
            <w:id w:val="-510037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F94D20" w:rsidRDefault="00FF13C9" w:rsidP="00F94D20">
                <w:pPr>
                  <w:spacing w:line="360" w:lineRule="auto"/>
                  <w:jc w:val="both"/>
                  <w:rPr>
                    <w:szCs w:val="24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p>
            </w:tc>
          </w:sdtContent>
        </w:sdt>
        <w:tc>
          <w:tcPr>
            <w:tcW w:w="8607" w:type="dxa"/>
          </w:tcPr>
          <w:p w:rsidR="00F94D20" w:rsidRDefault="00F94D20" w:rsidP="00F94D20">
            <w:pPr>
              <w:spacing w:line="240" w:lineRule="auto"/>
              <w:jc w:val="both"/>
              <w:rPr>
                <w:szCs w:val="24"/>
                <w:lang w:eastAsia="zh-HK"/>
              </w:rPr>
            </w:pPr>
            <w:r w:rsidRPr="00F94D20">
              <w:rPr>
                <w:rFonts w:hint="eastAsia"/>
                <w:szCs w:val="24"/>
                <w:lang w:eastAsia="zh-HK"/>
              </w:rPr>
              <w:t>本人等是根據《稅務條例》</w:t>
            </w:r>
            <w:r w:rsidRPr="00F94D20">
              <w:rPr>
                <w:rFonts w:hint="eastAsia"/>
                <w:szCs w:val="24"/>
                <w:lang w:eastAsia="zh-HK"/>
              </w:rPr>
              <w:t>(</w:t>
            </w:r>
            <w:r w:rsidRPr="00F94D20">
              <w:rPr>
                <w:rFonts w:hint="eastAsia"/>
                <w:szCs w:val="24"/>
                <w:lang w:eastAsia="zh-HK"/>
              </w:rPr>
              <w:t>第</w:t>
            </w:r>
            <w:r w:rsidRPr="00F94D20">
              <w:rPr>
                <w:rFonts w:hint="eastAsia"/>
                <w:szCs w:val="24"/>
                <w:lang w:eastAsia="zh-HK"/>
              </w:rPr>
              <w:t>112</w:t>
            </w:r>
            <w:r w:rsidRPr="00F94D20">
              <w:rPr>
                <w:rFonts w:hint="eastAsia"/>
                <w:szCs w:val="24"/>
                <w:lang w:eastAsia="zh-HK"/>
              </w:rPr>
              <w:t>章</w:t>
            </w:r>
            <w:r w:rsidRPr="00F94D20">
              <w:rPr>
                <w:rFonts w:hint="eastAsia"/>
                <w:szCs w:val="24"/>
                <w:lang w:eastAsia="zh-HK"/>
              </w:rPr>
              <w:t>)</w:t>
            </w:r>
            <w:r w:rsidRPr="00F94D20">
              <w:rPr>
                <w:rFonts w:hint="eastAsia"/>
                <w:szCs w:val="24"/>
                <w:lang w:eastAsia="zh-HK"/>
              </w:rPr>
              <w:t>第</w:t>
            </w:r>
            <w:r w:rsidRPr="00F94D20">
              <w:rPr>
                <w:rFonts w:hint="eastAsia"/>
                <w:szCs w:val="24"/>
                <w:lang w:eastAsia="zh-HK"/>
              </w:rPr>
              <w:t>88</w:t>
            </w:r>
            <w:r w:rsidRPr="00F94D20">
              <w:rPr>
                <w:rFonts w:hint="eastAsia"/>
                <w:szCs w:val="24"/>
                <w:lang w:eastAsia="zh-HK"/>
              </w:rPr>
              <w:t>條獲豁免繳稅的非牟利機構／公共性質慈善機構／信託團體。</w:t>
            </w:r>
          </w:p>
        </w:tc>
      </w:tr>
    </w:tbl>
    <w:p w:rsidR="00F94D20" w:rsidRPr="00B66CD9" w:rsidRDefault="00F94D20" w:rsidP="00F94D20">
      <w:pPr>
        <w:pStyle w:val="a8"/>
        <w:spacing w:before="60" w:line="360" w:lineRule="auto"/>
        <w:rPr>
          <w:szCs w:val="24"/>
        </w:rPr>
      </w:pPr>
    </w:p>
    <w:p w:rsidR="00B4732C" w:rsidRDefault="00B93765" w:rsidP="0078591F">
      <w:pPr>
        <w:numPr>
          <w:ilvl w:val="0"/>
          <w:numId w:val="16"/>
        </w:numPr>
        <w:tabs>
          <w:tab w:val="left" w:pos="426"/>
          <w:tab w:val="left" w:pos="3600"/>
          <w:tab w:val="left" w:pos="3780"/>
          <w:tab w:val="left" w:pos="9000"/>
        </w:tabs>
        <w:spacing w:line="360" w:lineRule="auto"/>
        <w:jc w:val="both"/>
        <w:rPr>
          <w:b/>
        </w:rPr>
      </w:pPr>
      <w:r>
        <w:rPr>
          <w:rFonts w:hint="eastAsia"/>
          <w:szCs w:val="24"/>
          <w:lang w:eastAsia="zh-HK"/>
        </w:rPr>
        <w:t>如上文</w:t>
      </w:r>
      <w:r w:rsidR="00BD4342" w:rsidRPr="00B66CD9">
        <w:rPr>
          <w:szCs w:val="24"/>
        </w:rPr>
        <w:t>(</w:t>
      </w:r>
      <w:r w:rsidR="00E875F5" w:rsidRPr="00B66CD9">
        <w:rPr>
          <w:szCs w:val="24"/>
        </w:rPr>
        <w:t>d</w:t>
      </w:r>
      <w:r w:rsidR="00BD4342" w:rsidRPr="00B66CD9">
        <w:rPr>
          <w:szCs w:val="24"/>
        </w:rPr>
        <w:t>)</w:t>
      </w:r>
      <w:r>
        <w:rPr>
          <w:rFonts w:hint="eastAsia"/>
          <w:szCs w:val="24"/>
          <w:lang w:eastAsia="zh-HK"/>
        </w:rPr>
        <w:t>段所列的類</w:t>
      </w:r>
      <w:r w:rsidR="00112578">
        <w:rPr>
          <w:rFonts w:hint="eastAsia"/>
          <w:szCs w:val="24"/>
          <w:lang w:eastAsia="zh-HK"/>
        </w:rPr>
        <w:t>別</w:t>
      </w:r>
      <w:r>
        <w:rPr>
          <w:rFonts w:hint="eastAsia"/>
          <w:szCs w:val="24"/>
          <w:lang w:eastAsia="zh-HK"/>
        </w:rPr>
        <w:t>無一項適用，</w:t>
      </w:r>
      <w:r>
        <w:rPr>
          <w:rFonts w:hint="eastAsia"/>
          <w:lang w:eastAsia="zh-HK"/>
        </w:rPr>
        <w:t>請剔選以下一項適用於註冊用戶的情況</w:t>
      </w:r>
      <w:r w:rsidR="005B33E0">
        <w:rPr>
          <w:rFonts w:hint="eastAsia"/>
          <w:lang w:eastAsia="zh-HK"/>
        </w:rPr>
        <w:t>類</w:t>
      </w:r>
      <w:r w:rsidR="00112578">
        <w:rPr>
          <w:rFonts w:hint="eastAsia"/>
          <w:lang w:eastAsia="zh-HK"/>
        </w:rPr>
        <w:t>別</w:t>
      </w:r>
      <w:r>
        <w:rPr>
          <w:rFonts w:hint="eastAsia"/>
          <w:lang w:eastAsia="zh-HK"/>
        </w:rPr>
        <w:t>：</w:t>
      </w:r>
      <w:r w:rsidR="00B4732C" w:rsidRPr="00B66CD9">
        <w:rPr>
          <w:rFonts w:hint="eastAsia"/>
          <w:b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07"/>
      </w:tblGrid>
      <w:tr w:rsidR="00F94D20" w:rsidTr="004A5546">
        <w:sdt>
          <w:sdtPr>
            <w:rPr>
              <w:rFonts w:hint="eastAsia"/>
              <w:szCs w:val="24"/>
              <w:lang w:eastAsia="zh-HK"/>
            </w:rPr>
            <w:id w:val="-2832744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F94D20" w:rsidRPr="00F94D20" w:rsidRDefault="00F94D20" w:rsidP="00671A02">
                <w:pPr>
                  <w:spacing w:line="360" w:lineRule="auto"/>
                  <w:jc w:val="both"/>
                  <w:rPr>
                    <w:szCs w:val="24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p>
            </w:tc>
          </w:sdtContent>
        </w:sdt>
        <w:tc>
          <w:tcPr>
            <w:tcW w:w="8607" w:type="dxa"/>
          </w:tcPr>
          <w:p w:rsidR="00F94D20" w:rsidRDefault="00F94D20" w:rsidP="00671A02">
            <w:pPr>
              <w:spacing w:line="240" w:lineRule="auto"/>
              <w:jc w:val="both"/>
              <w:rPr>
                <w:szCs w:val="24"/>
                <w:lang w:eastAsia="zh-HK"/>
              </w:rPr>
            </w:pPr>
            <w:r w:rsidRPr="00F94D20">
              <w:rPr>
                <w:rFonts w:hint="eastAsia"/>
                <w:szCs w:val="24"/>
                <w:lang w:eastAsia="zh-HK"/>
              </w:rPr>
              <w:t>本人是註冊用戶，是一名自然人，並確認：</w:t>
            </w:r>
          </w:p>
          <w:p w:rsidR="00F94D20" w:rsidRPr="00B66CD9" w:rsidRDefault="00B25679" w:rsidP="00F94D20">
            <w:pPr>
              <w:pStyle w:val="a8"/>
              <w:numPr>
                <w:ilvl w:val="0"/>
                <w:numId w:val="15"/>
              </w:numPr>
              <w:spacing w:before="60"/>
            </w:pPr>
            <w:sdt>
              <w:sdtPr>
                <w:rPr>
                  <w:rStyle w:val="10"/>
                  <w:rFonts w:hint="eastAsia"/>
                </w:rPr>
                <w:id w:val="-2033261616"/>
                <w:placeholder>
                  <w:docPart w:val="3A830D4C5415434DA97FC4AF8315C8D1"/>
                </w:placeholder>
                <w:showingPlcHdr/>
              </w:sdtPr>
              <w:sdtEndPr>
                <w:rPr>
                  <w:rStyle w:val="a0"/>
                  <w:u w:val="none"/>
                  <w:lang w:eastAsia="zh-HK"/>
                </w:rPr>
              </w:sdtEndPr>
              <w:sdtContent>
                <w:r w:rsidR="00F94D20" w:rsidRPr="00863709">
                  <w:rPr>
                    <w:rStyle w:val="af4"/>
                    <w:rFonts w:hint="eastAsia"/>
                  </w:rPr>
                  <w:t>按一下這裡以輸入文字。</w:t>
                </w:r>
              </w:sdtContent>
            </w:sdt>
            <w:r w:rsidR="00F94D20">
              <w:rPr>
                <w:rFonts w:hint="eastAsia"/>
                <w:lang w:eastAsia="zh-HK"/>
              </w:rPr>
              <w:t>人現正居於上文第</w:t>
            </w:r>
            <w:r w:rsidR="00F94D20" w:rsidRPr="00B66CD9">
              <w:t>I</w:t>
            </w:r>
            <w:r w:rsidR="00F94D20">
              <w:rPr>
                <w:rFonts w:hint="eastAsia"/>
                <w:lang w:eastAsia="zh-HK"/>
              </w:rPr>
              <w:t>部分所列的處所／用水樓宇；</w:t>
            </w:r>
          </w:p>
          <w:p w:rsidR="00F94D20" w:rsidRPr="00B66CD9" w:rsidRDefault="00F94D20" w:rsidP="00F94D20">
            <w:pPr>
              <w:pStyle w:val="a8"/>
              <w:numPr>
                <w:ilvl w:val="0"/>
                <w:numId w:val="15"/>
              </w:numPr>
              <w:spacing w:before="60"/>
            </w:pPr>
            <w:r>
              <w:rPr>
                <w:rFonts w:hint="eastAsia"/>
                <w:lang w:eastAsia="zh-HK"/>
              </w:rPr>
              <w:t>現時家庭總月入為</w:t>
            </w:r>
            <w:r>
              <w:rPr>
                <w:rFonts w:hint="eastAsia"/>
                <w:u w:val="single"/>
                <w:lang w:eastAsia="zh-HK"/>
              </w:rPr>
              <w:t>港幣</w:t>
            </w:r>
            <w:sdt>
              <w:sdtPr>
                <w:rPr>
                  <w:rStyle w:val="10"/>
                  <w:rFonts w:hint="eastAsia"/>
                </w:rPr>
                <w:id w:val="418140156"/>
                <w:placeholder>
                  <w:docPart w:val="D6EB7BDDC8554043A7901DD4B14E7319"/>
                </w:placeholder>
                <w:showingPlcHdr/>
              </w:sdtPr>
              <w:sdtEndPr>
                <w:rPr>
                  <w:rStyle w:val="a0"/>
                  <w:u w:val="none"/>
                  <w:lang w:eastAsia="zh-HK"/>
                </w:rPr>
              </w:sdtEndPr>
              <w:sdtContent>
                <w:r w:rsidR="0078591F" w:rsidRPr="00863709">
                  <w:rPr>
                    <w:rStyle w:val="af4"/>
                    <w:rFonts w:hint="eastAsia"/>
                  </w:rPr>
                  <w:t>按一下這裡以輸入文字。</w:t>
                </w:r>
              </w:sdtContent>
            </w:sdt>
            <w:r>
              <w:rPr>
                <w:rFonts w:hint="eastAsia"/>
                <w:u w:val="single"/>
                <w:lang w:eastAsia="zh-HK"/>
              </w:rPr>
              <w:t>元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lang w:eastAsia="zh-HK"/>
              </w:rPr>
              <w:t>以及</w:t>
            </w:r>
          </w:p>
          <w:p w:rsidR="00F94D20" w:rsidRPr="00F94D20" w:rsidRDefault="00F94D20" w:rsidP="004A5546">
            <w:pPr>
              <w:pStyle w:val="a8"/>
              <w:numPr>
                <w:ilvl w:val="0"/>
                <w:numId w:val="15"/>
              </w:numPr>
              <w:spacing w:before="60"/>
            </w:pPr>
            <w:r>
              <w:rPr>
                <w:rFonts w:hint="eastAsia"/>
                <w:lang w:eastAsia="zh-HK"/>
              </w:rPr>
              <w:t>現時家庭資產淨值為</w:t>
            </w:r>
            <w:r>
              <w:rPr>
                <w:rFonts w:hint="eastAsia"/>
                <w:u w:val="single"/>
                <w:lang w:eastAsia="zh-HK"/>
              </w:rPr>
              <w:t>港幣</w:t>
            </w:r>
            <w:sdt>
              <w:sdtPr>
                <w:rPr>
                  <w:rStyle w:val="10"/>
                  <w:rFonts w:hint="eastAsia"/>
                </w:rPr>
                <w:id w:val="-1130243044"/>
                <w:placeholder>
                  <w:docPart w:val="8ECE8DE4753A4767BEF411DCBFA8A84F"/>
                </w:placeholder>
                <w:showingPlcHdr/>
              </w:sdtPr>
              <w:sdtEndPr>
                <w:rPr>
                  <w:rStyle w:val="a0"/>
                  <w:u w:val="none"/>
                  <w:lang w:eastAsia="zh-HK"/>
                </w:rPr>
              </w:sdtEndPr>
              <w:sdtContent>
                <w:r w:rsidR="004A5546" w:rsidRPr="00863709">
                  <w:rPr>
                    <w:rStyle w:val="af4"/>
                    <w:rFonts w:hint="eastAsia"/>
                  </w:rPr>
                  <w:t>按一下這裡以輸入文字。</w:t>
                </w:r>
              </w:sdtContent>
            </w:sdt>
            <w:r>
              <w:rPr>
                <w:rFonts w:hint="eastAsia"/>
                <w:u w:val="single"/>
                <w:lang w:eastAsia="zh-HK"/>
              </w:rPr>
              <w:t>元</w:t>
            </w:r>
            <w:r>
              <w:rPr>
                <w:rFonts w:hint="eastAsia"/>
              </w:rPr>
              <w:t>。</w:t>
            </w:r>
          </w:p>
        </w:tc>
      </w:tr>
      <w:tr w:rsidR="00F94D20" w:rsidTr="004A5546">
        <w:sdt>
          <w:sdtPr>
            <w:rPr>
              <w:rFonts w:hint="eastAsia"/>
              <w:szCs w:val="24"/>
              <w:lang w:eastAsia="zh-HK"/>
            </w:rPr>
            <w:id w:val="9724862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F94D20" w:rsidRDefault="00F94D20" w:rsidP="00671A02">
                <w:pPr>
                  <w:spacing w:line="360" w:lineRule="auto"/>
                  <w:jc w:val="both"/>
                  <w:rPr>
                    <w:szCs w:val="24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p>
            </w:tc>
          </w:sdtContent>
        </w:sdt>
        <w:tc>
          <w:tcPr>
            <w:tcW w:w="8607" w:type="dxa"/>
          </w:tcPr>
          <w:p w:rsidR="00F94D20" w:rsidRDefault="00F94D20" w:rsidP="00671A02">
            <w:pPr>
              <w:spacing w:line="240" w:lineRule="auto"/>
              <w:jc w:val="both"/>
              <w:rPr>
                <w:szCs w:val="24"/>
                <w:lang w:eastAsia="zh-HK"/>
              </w:rPr>
            </w:pPr>
            <w:r w:rsidRPr="00F94D20">
              <w:rPr>
                <w:rFonts w:hint="eastAsia"/>
                <w:szCs w:val="24"/>
                <w:lang w:eastAsia="zh-HK"/>
              </w:rPr>
              <w:t>本人／本人等是註冊用戶，營運模式為：</w:t>
            </w:r>
          </w:p>
          <w:p w:rsidR="00A0363E" w:rsidRDefault="00B25679" w:rsidP="00671A02">
            <w:pPr>
              <w:spacing w:line="240" w:lineRule="auto"/>
              <w:jc w:val="both"/>
              <w:rPr>
                <w:szCs w:val="24"/>
                <w:lang w:eastAsia="zh-HK"/>
              </w:rPr>
            </w:pPr>
            <w:sdt>
              <w:sdtPr>
                <w:rPr>
                  <w:rFonts w:hint="eastAsia"/>
                  <w:szCs w:val="24"/>
                  <w:lang w:eastAsia="zh-HK"/>
                </w:rPr>
                <w:id w:val="-515929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363E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A0363E" w:rsidRPr="00A0363E">
              <w:rPr>
                <w:rFonts w:hint="eastAsia"/>
                <w:szCs w:val="24"/>
                <w:lang w:eastAsia="zh-HK"/>
              </w:rPr>
              <w:t>獨資經營／</w:t>
            </w:r>
            <w:sdt>
              <w:sdtPr>
                <w:rPr>
                  <w:rFonts w:hint="eastAsia"/>
                  <w:szCs w:val="24"/>
                  <w:lang w:eastAsia="zh-HK"/>
                </w:rPr>
                <w:id w:val="1519585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363E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A0363E" w:rsidRPr="00A0363E">
              <w:rPr>
                <w:rFonts w:hint="eastAsia"/>
                <w:szCs w:val="24"/>
                <w:lang w:eastAsia="zh-HK"/>
              </w:rPr>
              <w:t>合伙／</w:t>
            </w:r>
            <w:sdt>
              <w:sdtPr>
                <w:rPr>
                  <w:rFonts w:hint="eastAsia"/>
                  <w:szCs w:val="24"/>
                  <w:lang w:eastAsia="zh-HK"/>
                </w:rPr>
                <w:id w:val="136931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363E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A0363E" w:rsidRPr="00A0363E">
              <w:rPr>
                <w:rFonts w:hint="eastAsia"/>
                <w:szCs w:val="24"/>
                <w:lang w:eastAsia="zh-HK"/>
              </w:rPr>
              <w:t>有限公司／</w:t>
            </w:r>
          </w:p>
          <w:p w:rsidR="00F94D20" w:rsidRDefault="00B25679" w:rsidP="00671A02">
            <w:pPr>
              <w:spacing w:line="240" w:lineRule="auto"/>
              <w:jc w:val="both"/>
              <w:rPr>
                <w:szCs w:val="24"/>
                <w:lang w:eastAsia="zh-HK"/>
              </w:rPr>
            </w:pPr>
            <w:sdt>
              <w:sdtPr>
                <w:rPr>
                  <w:rFonts w:hint="eastAsia"/>
                  <w:szCs w:val="24"/>
                  <w:lang w:eastAsia="zh-HK"/>
                </w:rPr>
                <w:id w:val="-620770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363E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sdt>
              <w:sdtPr>
                <w:rPr>
                  <w:rStyle w:val="10"/>
                  <w:rFonts w:hint="eastAsia"/>
                </w:rPr>
                <w:id w:val="-333373808"/>
                <w:placeholder>
                  <w:docPart w:val="F4FF180DB2B945E2AD0066EC34CAB8A7"/>
                </w:placeholder>
              </w:sdtPr>
              <w:sdtEndPr>
                <w:rPr>
                  <w:rStyle w:val="a0"/>
                  <w:szCs w:val="24"/>
                  <w:u w:val="none"/>
                  <w:lang w:eastAsia="zh-HK"/>
                </w:rPr>
              </w:sdtEndPr>
              <w:sdtContent>
                <w:sdt>
                  <w:sdtPr>
                    <w:rPr>
                      <w:rStyle w:val="10"/>
                      <w:rFonts w:hint="eastAsia"/>
                    </w:rPr>
                    <w:id w:val="-366609587"/>
                    <w:placeholder>
                      <w:docPart w:val="C7A024DFFEEA450BAD097964FBA73E4D"/>
                    </w:placeholder>
                    <w:showingPlcHdr/>
                  </w:sdtPr>
                  <w:sdtEndPr>
                    <w:rPr>
                      <w:rStyle w:val="a0"/>
                      <w:szCs w:val="24"/>
                      <w:u w:val="none"/>
                      <w:lang w:eastAsia="zh-HK"/>
                    </w:rPr>
                  </w:sdtEndPr>
                  <w:sdtContent>
                    <w:r w:rsidR="00FF13C9" w:rsidRPr="00FF13C9">
                      <w:rPr>
                        <w:rStyle w:val="af4"/>
                        <w:rFonts w:hint="eastAsia"/>
                      </w:rPr>
                      <w:t>按一下這裡以輸入文字。</w:t>
                    </w:r>
                  </w:sdtContent>
                </w:sdt>
              </w:sdtContent>
            </w:sdt>
            <w:r w:rsidR="00A0363E" w:rsidRPr="00A0363E">
              <w:rPr>
                <w:rFonts w:hint="eastAsia"/>
                <w:szCs w:val="24"/>
                <w:lang w:eastAsia="zh-HK"/>
              </w:rPr>
              <w:t>(</w:t>
            </w:r>
            <w:r w:rsidR="00A0363E" w:rsidRPr="00A0363E">
              <w:rPr>
                <w:rFonts w:hint="eastAsia"/>
                <w:szCs w:val="24"/>
                <w:lang w:eastAsia="zh-HK"/>
              </w:rPr>
              <w:t>如此三類皆不適用，則請列明</w:t>
            </w:r>
            <w:r w:rsidR="00A0363E" w:rsidRPr="00A0363E">
              <w:rPr>
                <w:rFonts w:hint="eastAsia"/>
                <w:szCs w:val="24"/>
                <w:lang w:eastAsia="zh-HK"/>
              </w:rPr>
              <w:t>)</w:t>
            </w:r>
            <w:r w:rsidR="00A0363E" w:rsidRPr="00A0363E">
              <w:rPr>
                <w:rFonts w:hint="eastAsia"/>
                <w:szCs w:val="24"/>
                <w:lang w:eastAsia="zh-HK"/>
              </w:rPr>
              <w:t>，</w:t>
            </w:r>
          </w:p>
          <w:p w:rsidR="00A0363E" w:rsidRDefault="00A0363E" w:rsidP="00671A02">
            <w:pPr>
              <w:spacing w:line="240" w:lineRule="auto"/>
              <w:jc w:val="both"/>
              <w:rPr>
                <w:szCs w:val="24"/>
                <w:lang w:eastAsia="zh-HK"/>
              </w:rPr>
            </w:pPr>
            <w:r w:rsidRPr="00A0363E">
              <w:rPr>
                <w:rFonts w:hint="eastAsia"/>
                <w:szCs w:val="24"/>
                <w:lang w:eastAsia="zh-HK"/>
              </w:rPr>
              <w:t>從事</w:t>
            </w:r>
          </w:p>
          <w:p w:rsidR="00A0363E" w:rsidRDefault="00B25679" w:rsidP="00671A02">
            <w:pPr>
              <w:spacing w:line="240" w:lineRule="auto"/>
              <w:jc w:val="both"/>
              <w:rPr>
                <w:szCs w:val="24"/>
                <w:lang w:eastAsia="zh-HK"/>
              </w:rPr>
            </w:pPr>
            <w:sdt>
              <w:sdtPr>
                <w:rPr>
                  <w:rFonts w:hint="eastAsia"/>
                  <w:szCs w:val="24"/>
                  <w:lang w:eastAsia="zh-HK"/>
                </w:rPr>
                <w:id w:val="158597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363E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A0363E" w:rsidRPr="00A0363E">
              <w:rPr>
                <w:rFonts w:hint="eastAsia"/>
                <w:szCs w:val="24"/>
                <w:lang w:eastAsia="zh-HK"/>
              </w:rPr>
              <w:t>製造業務，並聘有</w:t>
            </w:r>
            <w:sdt>
              <w:sdtPr>
                <w:rPr>
                  <w:rStyle w:val="10"/>
                  <w:rFonts w:hint="eastAsia"/>
                </w:rPr>
                <w:id w:val="294105902"/>
                <w:placeholder>
                  <w:docPart w:val="4E6FE63905614B21AF87FBAB853C5D5B"/>
                </w:placeholder>
                <w:showingPlcHdr/>
              </w:sdtPr>
              <w:sdtEndPr>
                <w:rPr>
                  <w:rStyle w:val="a0"/>
                  <w:szCs w:val="24"/>
                  <w:u w:val="none"/>
                  <w:lang w:eastAsia="zh-HK"/>
                </w:rPr>
              </w:sdtEndPr>
              <w:sdtContent>
                <w:r w:rsidR="00A0363E" w:rsidRPr="00863709">
                  <w:rPr>
                    <w:rStyle w:val="af4"/>
                    <w:rFonts w:hint="eastAsia"/>
                  </w:rPr>
                  <w:t>按一下這裡以輸入文字。</w:t>
                </w:r>
              </w:sdtContent>
            </w:sdt>
            <w:r w:rsidR="00A0363E" w:rsidRPr="00A0363E">
              <w:rPr>
                <w:rFonts w:hint="eastAsia"/>
                <w:szCs w:val="24"/>
                <w:lang w:eastAsia="zh-HK"/>
              </w:rPr>
              <w:t>名員工／</w:t>
            </w:r>
          </w:p>
          <w:p w:rsidR="00A0363E" w:rsidRDefault="00B25679" w:rsidP="00671A02">
            <w:pPr>
              <w:spacing w:line="240" w:lineRule="auto"/>
              <w:jc w:val="both"/>
              <w:rPr>
                <w:szCs w:val="24"/>
                <w:lang w:eastAsia="zh-HK"/>
              </w:rPr>
            </w:pPr>
            <w:sdt>
              <w:sdtPr>
                <w:rPr>
                  <w:rFonts w:hint="eastAsia"/>
                  <w:szCs w:val="24"/>
                  <w:lang w:eastAsia="zh-HK"/>
                </w:rPr>
                <w:id w:val="162126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363E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A0363E" w:rsidRPr="00A0363E">
              <w:rPr>
                <w:rFonts w:hint="eastAsia"/>
                <w:szCs w:val="24"/>
                <w:lang w:eastAsia="zh-HK"/>
              </w:rPr>
              <w:t>非製造業務，並聘有</w:t>
            </w:r>
            <w:sdt>
              <w:sdtPr>
                <w:rPr>
                  <w:rStyle w:val="10"/>
                  <w:rFonts w:hint="eastAsia"/>
                </w:rPr>
                <w:id w:val="1532994607"/>
                <w:placeholder>
                  <w:docPart w:val="6B1F7116407540299472E707D158890E"/>
                </w:placeholder>
                <w:showingPlcHdr/>
              </w:sdtPr>
              <w:sdtEndPr>
                <w:rPr>
                  <w:rStyle w:val="a0"/>
                  <w:szCs w:val="24"/>
                  <w:u w:val="none"/>
                  <w:lang w:eastAsia="zh-HK"/>
                </w:rPr>
              </w:sdtEndPr>
              <w:sdtContent>
                <w:bookmarkStart w:id="0" w:name="_GoBack"/>
                <w:r w:rsidR="00A0363E" w:rsidRPr="00863709">
                  <w:rPr>
                    <w:rStyle w:val="af4"/>
                    <w:rFonts w:hint="eastAsia"/>
                  </w:rPr>
                  <w:t>按一下這裡以輸入文字。</w:t>
                </w:r>
                <w:bookmarkEnd w:id="0"/>
              </w:sdtContent>
            </w:sdt>
            <w:r w:rsidR="00A0363E" w:rsidRPr="00A0363E">
              <w:rPr>
                <w:rFonts w:hint="eastAsia"/>
                <w:szCs w:val="24"/>
                <w:lang w:eastAsia="zh-HK"/>
              </w:rPr>
              <w:t>名員工；以及</w:t>
            </w:r>
          </w:p>
          <w:p w:rsidR="00A0363E" w:rsidRDefault="00A0363E" w:rsidP="00671A02">
            <w:pPr>
              <w:spacing w:line="240" w:lineRule="auto"/>
              <w:jc w:val="both"/>
              <w:rPr>
                <w:szCs w:val="24"/>
                <w:lang w:eastAsia="zh-HK"/>
              </w:rPr>
            </w:pPr>
            <w:r w:rsidRPr="00A0363E">
              <w:rPr>
                <w:rFonts w:hint="eastAsia"/>
                <w:szCs w:val="24"/>
                <w:lang w:eastAsia="zh-HK"/>
              </w:rPr>
              <w:t>於</w:t>
            </w:r>
            <w:sdt>
              <w:sdtPr>
                <w:rPr>
                  <w:rStyle w:val="10"/>
                  <w:rFonts w:hint="eastAsia"/>
                </w:rPr>
                <w:id w:val="8343602"/>
                <w:placeholder>
                  <w:docPart w:val="67D6E994375B49CE8D6EEF8D5A4E7F25"/>
                </w:placeholder>
                <w:showingPlcHdr/>
              </w:sdtPr>
              <w:sdtEndPr>
                <w:rPr>
                  <w:rStyle w:val="a0"/>
                  <w:szCs w:val="24"/>
                  <w:u w:val="none"/>
                  <w:lang w:eastAsia="zh-HK"/>
                </w:rPr>
              </w:sdtEndPr>
              <w:sdtContent>
                <w:r w:rsidRPr="00863709">
                  <w:rPr>
                    <w:rStyle w:val="af4"/>
                    <w:rFonts w:hint="eastAsia"/>
                  </w:rPr>
                  <w:t>按一下這裡以輸入文字。</w:t>
                </w:r>
              </w:sdtContent>
            </w:sdt>
            <w:r w:rsidRPr="00A0363E">
              <w:rPr>
                <w:rFonts w:hint="eastAsia"/>
                <w:szCs w:val="24"/>
                <w:lang w:eastAsia="zh-HK"/>
              </w:rPr>
              <w:t>終結的上個財政年度</w:t>
            </w:r>
          </w:p>
          <w:p w:rsidR="00A0363E" w:rsidRPr="00A0363E" w:rsidRDefault="00B25679" w:rsidP="00A0363E">
            <w:pPr>
              <w:spacing w:line="240" w:lineRule="auto"/>
              <w:jc w:val="both"/>
              <w:rPr>
                <w:szCs w:val="24"/>
                <w:lang w:eastAsia="zh-HK"/>
              </w:rPr>
            </w:pPr>
            <w:sdt>
              <w:sdtPr>
                <w:rPr>
                  <w:rFonts w:hint="eastAsia"/>
                  <w:szCs w:val="24"/>
                  <w:lang w:eastAsia="zh-HK"/>
                </w:rPr>
                <w:id w:val="-39140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363E"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A0363E" w:rsidRPr="00A0363E">
              <w:rPr>
                <w:rFonts w:hint="eastAsia"/>
                <w:szCs w:val="24"/>
                <w:lang w:eastAsia="zh-HK"/>
              </w:rPr>
              <w:t>獲得盈餘／利潤</w:t>
            </w:r>
            <w:r w:rsidR="00A0363E" w:rsidRPr="004A5546">
              <w:rPr>
                <w:rFonts w:hint="eastAsia"/>
                <w:szCs w:val="24"/>
                <w:u w:val="single"/>
                <w:lang w:eastAsia="zh-HK"/>
              </w:rPr>
              <w:t>港幣</w:t>
            </w:r>
            <w:sdt>
              <w:sdtPr>
                <w:rPr>
                  <w:rStyle w:val="10"/>
                  <w:rFonts w:hint="eastAsia"/>
                </w:rPr>
                <w:id w:val="-596941806"/>
                <w:placeholder>
                  <w:docPart w:val="0544E96E7F2F4DBBAE93434D19810D26"/>
                </w:placeholder>
                <w:showingPlcHdr/>
              </w:sdtPr>
              <w:sdtEndPr>
                <w:rPr>
                  <w:rStyle w:val="a0"/>
                  <w:szCs w:val="24"/>
                  <w:u w:val="none"/>
                  <w:lang w:eastAsia="zh-HK"/>
                </w:rPr>
              </w:sdtEndPr>
              <w:sdtContent>
                <w:r w:rsidR="00A0363E" w:rsidRPr="00863709">
                  <w:rPr>
                    <w:rStyle w:val="af4"/>
                    <w:rFonts w:hint="eastAsia"/>
                  </w:rPr>
                  <w:t>按一下這裡以輸入文字。</w:t>
                </w:r>
              </w:sdtContent>
            </w:sdt>
            <w:r w:rsidR="00A0363E" w:rsidRPr="004A5546">
              <w:rPr>
                <w:rFonts w:hint="eastAsia"/>
                <w:szCs w:val="24"/>
                <w:u w:val="single"/>
                <w:lang w:eastAsia="zh-HK"/>
              </w:rPr>
              <w:t>元</w:t>
            </w:r>
            <w:r w:rsidR="00A0363E" w:rsidRPr="00A0363E">
              <w:rPr>
                <w:rFonts w:hint="eastAsia"/>
                <w:szCs w:val="24"/>
                <w:lang w:eastAsia="zh-HK"/>
              </w:rPr>
              <w:t>／蒙受虧損</w:t>
            </w:r>
            <w:r w:rsidR="00A0363E" w:rsidRPr="004A5546">
              <w:rPr>
                <w:rFonts w:hint="eastAsia"/>
                <w:szCs w:val="24"/>
                <w:u w:val="single"/>
                <w:lang w:eastAsia="zh-HK"/>
              </w:rPr>
              <w:t>港幣</w:t>
            </w:r>
            <w:sdt>
              <w:sdtPr>
                <w:rPr>
                  <w:rStyle w:val="10"/>
                  <w:rFonts w:hint="eastAsia"/>
                </w:rPr>
                <w:id w:val="1622422813"/>
                <w:placeholder>
                  <w:docPart w:val="2386662E78B0414AB68672FD52BC362C"/>
                </w:placeholder>
                <w:showingPlcHdr/>
              </w:sdtPr>
              <w:sdtEndPr>
                <w:rPr>
                  <w:rStyle w:val="a0"/>
                  <w:szCs w:val="24"/>
                  <w:u w:val="none"/>
                  <w:lang w:eastAsia="zh-HK"/>
                </w:rPr>
              </w:sdtEndPr>
              <w:sdtContent>
                <w:r w:rsidR="00A0363E" w:rsidRPr="00863709">
                  <w:rPr>
                    <w:rStyle w:val="af4"/>
                    <w:rFonts w:hint="eastAsia"/>
                  </w:rPr>
                  <w:t>按一下這裡以輸入文字。</w:t>
                </w:r>
              </w:sdtContent>
            </w:sdt>
            <w:r w:rsidR="00A0363E" w:rsidRPr="004A5546">
              <w:rPr>
                <w:rFonts w:hint="eastAsia"/>
                <w:szCs w:val="24"/>
                <w:u w:val="single"/>
                <w:lang w:eastAsia="zh-HK"/>
              </w:rPr>
              <w:t>元</w:t>
            </w:r>
            <w:r w:rsidR="00A0363E" w:rsidRPr="00A0363E">
              <w:rPr>
                <w:rFonts w:hint="eastAsia"/>
                <w:szCs w:val="24"/>
                <w:lang w:eastAsia="zh-HK"/>
              </w:rPr>
              <w:t>。</w:t>
            </w:r>
          </w:p>
        </w:tc>
      </w:tr>
    </w:tbl>
    <w:p w:rsidR="009C79CE" w:rsidRPr="00B66CD9" w:rsidRDefault="009C79CE" w:rsidP="00A0363E">
      <w:pPr>
        <w:pStyle w:val="a8"/>
        <w:spacing w:before="60" w:line="480" w:lineRule="auto"/>
      </w:pPr>
    </w:p>
    <w:tbl>
      <w:tblPr>
        <w:tblW w:w="94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306"/>
        <w:gridCol w:w="1135"/>
        <w:gridCol w:w="2880"/>
      </w:tblGrid>
      <w:tr w:rsidR="009C79CE" w:rsidRPr="00B66CD9" w:rsidTr="00E7646B">
        <w:trPr>
          <w:trHeight w:val="748"/>
        </w:trPr>
        <w:tc>
          <w:tcPr>
            <w:tcW w:w="1108" w:type="dxa"/>
            <w:vAlign w:val="bottom"/>
          </w:tcPr>
          <w:p w:rsidR="002B4668" w:rsidRPr="00B66CD9" w:rsidRDefault="00E7646B" w:rsidP="00E7646B">
            <w:pPr>
              <w:tabs>
                <w:tab w:val="left" w:pos="4140"/>
                <w:tab w:val="left" w:pos="4680"/>
                <w:tab w:val="left" w:pos="5400"/>
                <w:tab w:val="left" w:pos="9000"/>
              </w:tabs>
              <w:spacing w:line="480" w:lineRule="auto"/>
              <w:jc w:val="both"/>
            </w:pPr>
            <w:r>
              <w:rPr>
                <w:rFonts w:hint="eastAsia"/>
                <w:lang w:eastAsia="zh-HK"/>
              </w:rPr>
              <w:t>簽署：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2B4668" w:rsidRPr="00B66CD9" w:rsidRDefault="00392A7F" w:rsidP="007E658F">
            <w:pPr>
              <w:tabs>
                <w:tab w:val="left" w:pos="4140"/>
                <w:tab w:val="left" w:pos="4680"/>
                <w:tab w:val="left" w:pos="5400"/>
                <w:tab w:val="left" w:pos="9000"/>
              </w:tabs>
              <w:spacing w:line="360" w:lineRule="auto"/>
              <w:jc w:val="both"/>
            </w:pPr>
            <w:r w:rsidRPr="00B66CD9">
              <w:rPr>
                <w:rFonts w:hint="eastAsia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2B4668" w:rsidRPr="00B66CD9" w:rsidRDefault="002B4668" w:rsidP="007E658F">
            <w:pPr>
              <w:tabs>
                <w:tab w:val="left" w:pos="4140"/>
                <w:tab w:val="left" w:pos="4680"/>
                <w:tab w:val="left" w:pos="5400"/>
                <w:tab w:val="left" w:pos="9000"/>
              </w:tabs>
              <w:spacing w:line="360" w:lineRule="auto"/>
              <w:jc w:val="both"/>
            </w:pPr>
          </w:p>
        </w:tc>
        <w:tc>
          <w:tcPr>
            <w:tcW w:w="2880" w:type="dxa"/>
            <w:vAlign w:val="center"/>
          </w:tcPr>
          <w:p w:rsidR="002B4668" w:rsidRPr="00B66CD9" w:rsidRDefault="002B4668" w:rsidP="00B66CD9">
            <w:pPr>
              <w:tabs>
                <w:tab w:val="left" w:pos="4140"/>
                <w:tab w:val="left" w:pos="4680"/>
                <w:tab w:val="left" w:pos="5400"/>
                <w:tab w:val="left" w:pos="9000"/>
              </w:tabs>
              <w:spacing w:line="360" w:lineRule="auto"/>
              <w:jc w:val="both"/>
            </w:pPr>
          </w:p>
        </w:tc>
      </w:tr>
      <w:tr w:rsidR="009C79CE" w:rsidRPr="00B66CD9" w:rsidTr="004A5546">
        <w:trPr>
          <w:trHeight w:val="748"/>
        </w:trPr>
        <w:tc>
          <w:tcPr>
            <w:tcW w:w="1108" w:type="dxa"/>
            <w:vAlign w:val="center"/>
          </w:tcPr>
          <w:p w:rsidR="001B442A" w:rsidRPr="00B66CD9" w:rsidRDefault="00E7646B" w:rsidP="00E7646B">
            <w:pPr>
              <w:spacing w:line="360" w:lineRule="auto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姓名：</w:t>
            </w:r>
          </w:p>
        </w:tc>
        <w:sdt>
          <w:sdtPr>
            <w:id w:val="-515776214"/>
            <w:placeholder>
              <w:docPart w:val="5E89490D5AEE41A4B253EB8FF9F032B0"/>
            </w:placeholder>
            <w:showingPlcHdr/>
          </w:sdtPr>
          <w:sdtEndPr/>
          <w:sdtContent>
            <w:tc>
              <w:tcPr>
                <w:tcW w:w="43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92A7F" w:rsidRPr="00B66CD9" w:rsidRDefault="00313BA9" w:rsidP="004A5546">
                <w:pPr>
                  <w:tabs>
                    <w:tab w:val="left" w:pos="4140"/>
                    <w:tab w:val="left" w:pos="4680"/>
                    <w:tab w:val="left" w:pos="5400"/>
                    <w:tab w:val="left" w:pos="9000"/>
                  </w:tabs>
                  <w:spacing w:line="360" w:lineRule="auto"/>
                  <w:jc w:val="both"/>
                </w:pPr>
                <w:r w:rsidRPr="00863709">
                  <w:rPr>
                    <w:rStyle w:val="af4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135" w:type="dxa"/>
            <w:vAlign w:val="center"/>
          </w:tcPr>
          <w:p w:rsidR="001B442A" w:rsidRPr="00B66CD9" w:rsidRDefault="00E7646B" w:rsidP="004A5546">
            <w:pPr>
              <w:tabs>
                <w:tab w:val="left" w:pos="4140"/>
                <w:tab w:val="left" w:pos="4680"/>
                <w:tab w:val="left" w:pos="5400"/>
                <w:tab w:val="left" w:pos="9000"/>
              </w:tabs>
              <w:spacing w:line="360" w:lineRule="auto"/>
              <w:jc w:val="both"/>
            </w:pPr>
            <w:r>
              <w:rPr>
                <w:rFonts w:hint="eastAsia"/>
                <w:lang w:eastAsia="zh-HK"/>
              </w:rPr>
              <w:t>日期：</w:t>
            </w:r>
          </w:p>
        </w:tc>
        <w:sdt>
          <w:sdtPr>
            <w:rPr>
              <w:rFonts w:hint="eastAsia"/>
            </w:rPr>
            <w:id w:val="-1017152591"/>
            <w:placeholder>
              <w:docPart w:val="CBE94944CFBD475DACFAA4CBC584AD21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center"/>
              </w:tcPr>
              <w:p w:rsidR="00392A7F" w:rsidRPr="00B66CD9" w:rsidRDefault="00313BA9" w:rsidP="004A5546">
                <w:pPr>
                  <w:tabs>
                    <w:tab w:val="left" w:pos="4140"/>
                    <w:tab w:val="left" w:pos="4680"/>
                    <w:tab w:val="left" w:pos="5400"/>
                    <w:tab w:val="left" w:pos="9000"/>
                  </w:tabs>
                  <w:spacing w:line="360" w:lineRule="auto"/>
                  <w:jc w:val="both"/>
                </w:pPr>
                <w:r w:rsidRPr="00863709">
                  <w:rPr>
                    <w:rStyle w:val="af4"/>
                    <w:rFonts w:hint="eastAsia"/>
                  </w:rPr>
                  <w:t>按一下這裡以輸入日期。</w:t>
                </w:r>
              </w:p>
            </w:tc>
          </w:sdtContent>
        </w:sdt>
      </w:tr>
    </w:tbl>
    <w:p w:rsidR="006B5A45" w:rsidRPr="00B66CD9" w:rsidRDefault="009C79CE" w:rsidP="00F43837">
      <w:pPr>
        <w:spacing w:line="360" w:lineRule="auto"/>
        <w:jc w:val="both"/>
        <w:rPr>
          <w:b/>
          <w:sz w:val="20"/>
          <w:u w:val="single"/>
          <w:lang w:eastAsia="zh-HK"/>
        </w:rPr>
      </w:pPr>
      <w:r w:rsidRPr="00B66CD9">
        <w:rPr>
          <w:b/>
          <w:sz w:val="20"/>
          <w:u w:val="single"/>
          <w:lang w:eastAsia="zh-HK"/>
        </w:rPr>
        <w:br w:type="page"/>
      </w:r>
      <w:r w:rsidR="00334B33">
        <w:rPr>
          <w:rFonts w:hint="eastAsia"/>
          <w:b/>
          <w:sz w:val="20"/>
          <w:u w:val="single"/>
          <w:lang w:eastAsia="zh-HK"/>
        </w:rPr>
        <w:lastRenderedPageBreak/>
        <w:t>註：</w:t>
      </w:r>
    </w:p>
    <w:p w:rsidR="006B5A45" w:rsidRPr="00B66CD9" w:rsidRDefault="0017627E" w:rsidP="008D2B3C">
      <w:pPr>
        <w:numPr>
          <w:ilvl w:val="0"/>
          <w:numId w:val="6"/>
        </w:numPr>
        <w:spacing w:line="240" w:lineRule="auto"/>
        <w:jc w:val="both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在決定是否批准扣減水費</w:t>
      </w:r>
      <w:r w:rsidR="00753D34">
        <w:rPr>
          <w:rFonts w:hint="eastAsia"/>
          <w:sz w:val="20"/>
          <w:lang w:eastAsia="zh-HK"/>
        </w:rPr>
        <w:t>及</w:t>
      </w:r>
      <w:r>
        <w:rPr>
          <w:rFonts w:hint="eastAsia"/>
          <w:sz w:val="20"/>
          <w:lang w:eastAsia="zh-HK"/>
        </w:rPr>
        <w:t>排污費的申請時，水務監督將考慮</w:t>
      </w:r>
      <w:r w:rsidR="00701117">
        <w:rPr>
          <w:rFonts w:hint="eastAsia"/>
          <w:sz w:val="20"/>
          <w:lang w:eastAsia="zh-HK"/>
        </w:rPr>
        <w:t>該申請是否符合</w:t>
      </w:r>
      <w:r>
        <w:rPr>
          <w:rFonts w:hint="eastAsia"/>
          <w:sz w:val="20"/>
          <w:lang w:eastAsia="zh-HK"/>
        </w:rPr>
        <w:t>以下</w:t>
      </w:r>
      <w:r w:rsidR="00701117">
        <w:rPr>
          <w:rFonts w:hint="eastAsia"/>
          <w:sz w:val="20"/>
          <w:lang w:eastAsia="zh-HK"/>
        </w:rPr>
        <w:t>所有</w:t>
      </w:r>
      <w:r>
        <w:rPr>
          <w:rFonts w:hint="eastAsia"/>
          <w:sz w:val="20"/>
          <w:lang w:eastAsia="zh-HK"/>
        </w:rPr>
        <w:t>條件：—</w:t>
      </w:r>
    </w:p>
    <w:p w:rsidR="00840D12" w:rsidRPr="00B66CD9" w:rsidRDefault="00701117" w:rsidP="008D2B3C">
      <w:pPr>
        <w:numPr>
          <w:ilvl w:val="0"/>
          <w:numId w:val="7"/>
        </w:numPr>
        <w:spacing w:line="240" w:lineRule="auto"/>
        <w:jc w:val="both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漏</w:t>
      </w:r>
      <w:r w:rsidR="004531F1">
        <w:rPr>
          <w:rFonts w:hint="eastAsia"/>
          <w:sz w:val="20"/>
          <w:lang w:eastAsia="zh-HK"/>
        </w:rPr>
        <w:t>水</w:t>
      </w:r>
      <w:r>
        <w:rPr>
          <w:rFonts w:hint="eastAsia"/>
          <w:sz w:val="20"/>
          <w:lang w:eastAsia="zh-HK"/>
        </w:rPr>
        <w:t>並非因註冊用戶疏忽引致</w:t>
      </w:r>
      <w:r w:rsidR="005F2B8B">
        <w:rPr>
          <w:rFonts w:hint="eastAsia"/>
          <w:sz w:val="20"/>
          <w:lang w:eastAsia="zh-HK"/>
        </w:rPr>
        <w:t>；</w:t>
      </w:r>
    </w:p>
    <w:p w:rsidR="00E54015" w:rsidRPr="00B66CD9" w:rsidRDefault="00C85AA2" w:rsidP="008D2B3C">
      <w:pPr>
        <w:numPr>
          <w:ilvl w:val="0"/>
          <w:numId w:val="7"/>
        </w:numPr>
        <w:spacing w:line="240" w:lineRule="auto"/>
        <w:jc w:val="both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註冊用戶並無法合理地發現漏</w:t>
      </w:r>
      <w:r w:rsidR="004531F1">
        <w:rPr>
          <w:rFonts w:hint="eastAsia"/>
          <w:sz w:val="20"/>
          <w:lang w:eastAsia="zh-HK"/>
        </w:rPr>
        <w:t>水</w:t>
      </w:r>
      <w:r>
        <w:rPr>
          <w:rFonts w:hint="eastAsia"/>
          <w:sz w:val="20"/>
          <w:lang w:eastAsia="zh-HK"/>
        </w:rPr>
        <w:t>；</w:t>
      </w:r>
    </w:p>
    <w:p w:rsidR="00E54015" w:rsidRPr="00B66CD9" w:rsidRDefault="00C85AA2" w:rsidP="008D2B3C">
      <w:pPr>
        <w:numPr>
          <w:ilvl w:val="0"/>
          <w:numId w:val="7"/>
        </w:numPr>
        <w:spacing w:line="240" w:lineRule="auto"/>
        <w:jc w:val="both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由</w:t>
      </w:r>
      <w:r w:rsidR="00112578">
        <w:rPr>
          <w:rFonts w:hint="eastAsia"/>
          <w:sz w:val="20"/>
          <w:lang w:eastAsia="zh-HK"/>
        </w:rPr>
        <w:t>上文</w:t>
      </w:r>
      <w:r>
        <w:rPr>
          <w:rFonts w:hint="eastAsia"/>
          <w:sz w:val="20"/>
          <w:lang w:eastAsia="zh-HK"/>
        </w:rPr>
        <w:t>第</w:t>
      </w:r>
      <w:r>
        <w:rPr>
          <w:sz w:val="20"/>
          <w:lang w:eastAsia="zh-HK"/>
        </w:rPr>
        <w:t>I</w:t>
      </w:r>
      <w:r>
        <w:rPr>
          <w:rFonts w:hint="eastAsia"/>
          <w:sz w:val="20"/>
          <w:lang w:eastAsia="zh-HK"/>
        </w:rPr>
        <w:t>部分所列處所／用水樓宇地址的最後讀錶日期，至此申請</w:t>
      </w:r>
      <w:r w:rsidR="00112578">
        <w:rPr>
          <w:rFonts w:hint="eastAsia"/>
          <w:sz w:val="20"/>
          <w:lang w:eastAsia="zh-HK"/>
        </w:rPr>
        <w:t>日期</w:t>
      </w:r>
      <w:r>
        <w:rPr>
          <w:rFonts w:hint="eastAsia"/>
          <w:sz w:val="20"/>
          <w:lang w:eastAsia="zh-HK"/>
        </w:rPr>
        <w:t>前一日期間，漏</w:t>
      </w:r>
      <w:r w:rsidR="004531F1">
        <w:rPr>
          <w:rFonts w:hint="eastAsia"/>
          <w:sz w:val="20"/>
          <w:lang w:eastAsia="zh-HK"/>
        </w:rPr>
        <w:t>水</w:t>
      </w:r>
      <w:r>
        <w:rPr>
          <w:rFonts w:hint="eastAsia"/>
          <w:sz w:val="20"/>
          <w:lang w:eastAsia="zh-HK"/>
        </w:rPr>
        <w:t>令用水量增加，而為支付全額會為註冊用戶帶來財政困難</w:t>
      </w:r>
      <w:r w:rsidR="00E54015" w:rsidRPr="00B66CD9">
        <w:rPr>
          <w:sz w:val="20"/>
          <w:lang w:eastAsia="zh-HK"/>
        </w:rPr>
        <w:t>(</w:t>
      </w:r>
      <w:r>
        <w:rPr>
          <w:rFonts w:hint="eastAsia"/>
          <w:sz w:val="20"/>
          <w:lang w:eastAsia="zh-HK"/>
        </w:rPr>
        <w:t>下文註</w:t>
      </w:r>
      <w:r w:rsidR="00E54015" w:rsidRPr="00B66CD9">
        <w:rPr>
          <w:sz w:val="20"/>
          <w:lang w:eastAsia="zh-HK"/>
        </w:rPr>
        <w:t>2)</w:t>
      </w:r>
      <w:r>
        <w:rPr>
          <w:sz w:val="20"/>
          <w:lang w:eastAsia="zh-HK"/>
        </w:rPr>
        <w:t>；</w:t>
      </w:r>
      <w:r w:rsidR="008E1746">
        <w:rPr>
          <w:rFonts w:hint="eastAsia"/>
          <w:sz w:val="20"/>
          <w:lang w:eastAsia="zh-HK"/>
        </w:rPr>
        <w:t>以及</w:t>
      </w:r>
    </w:p>
    <w:p w:rsidR="00E54015" w:rsidRPr="007E658F" w:rsidRDefault="008E1746" w:rsidP="00EB423C">
      <w:pPr>
        <w:numPr>
          <w:ilvl w:val="0"/>
          <w:numId w:val="7"/>
        </w:numPr>
        <w:spacing w:line="240" w:lineRule="auto"/>
        <w:jc w:val="both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註冊用戶已在合理</w:t>
      </w:r>
      <w:r w:rsidR="00112578">
        <w:rPr>
          <w:rFonts w:hint="eastAsia"/>
          <w:sz w:val="20"/>
          <w:lang w:eastAsia="zh-HK"/>
        </w:rPr>
        <w:t>時間</w:t>
      </w:r>
      <w:r>
        <w:rPr>
          <w:rFonts w:hint="eastAsia"/>
          <w:sz w:val="20"/>
          <w:lang w:eastAsia="zh-HK"/>
        </w:rPr>
        <w:t>內</w:t>
      </w:r>
      <w:r w:rsidR="00EB423C" w:rsidRPr="00EB423C">
        <w:rPr>
          <w:rFonts w:hint="eastAsia"/>
          <w:sz w:val="20"/>
          <w:lang w:eastAsia="zh-HK"/>
        </w:rPr>
        <w:t>修理妥當</w:t>
      </w:r>
      <w:r>
        <w:rPr>
          <w:rFonts w:hint="eastAsia"/>
          <w:sz w:val="20"/>
          <w:lang w:eastAsia="zh-HK"/>
        </w:rPr>
        <w:t>。</w:t>
      </w:r>
      <w:r w:rsidR="008D2B3C" w:rsidRPr="00B66CD9">
        <w:rPr>
          <w:sz w:val="20"/>
        </w:rPr>
        <w:t>(</w:t>
      </w:r>
      <w:r>
        <w:rPr>
          <w:rFonts w:hint="eastAsia"/>
          <w:sz w:val="20"/>
          <w:lang w:eastAsia="zh-HK"/>
        </w:rPr>
        <w:t>註</w:t>
      </w:r>
      <w:r w:rsidR="008D2B3C" w:rsidRPr="00B66CD9">
        <w:rPr>
          <w:sz w:val="20"/>
        </w:rPr>
        <w:t>3)</w:t>
      </w:r>
    </w:p>
    <w:p w:rsidR="008D2B3C" w:rsidRPr="00B66CD9" w:rsidRDefault="008D2B3C" w:rsidP="008D2B3C">
      <w:pPr>
        <w:spacing w:line="240" w:lineRule="auto"/>
        <w:ind w:left="720"/>
        <w:jc w:val="both"/>
        <w:rPr>
          <w:sz w:val="20"/>
          <w:lang w:eastAsia="zh-HK"/>
        </w:rPr>
      </w:pPr>
    </w:p>
    <w:p w:rsidR="009B61EC" w:rsidRPr="00B66CD9" w:rsidRDefault="005F2B8B" w:rsidP="00B66CD9">
      <w:pPr>
        <w:spacing w:line="240" w:lineRule="auto"/>
        <w:ind w:firstLine="360"/>
        <w:jc w:val="both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有關</w:t>
      </w:r>
      <w:r w:rsidR="004531F1" w:rsidRPr="004531F1">
        <w:rPr>
          <w:rFonts w:hint="eastAsia"/>
          <w:sz w:val="20"/>
          <w:lang w:eastAsia="zh-HK"/>
        </w:rPr>
        <w:t>未能察覺</w:t>
      </w:r>
      <w:r w:rsidRPr="00AA6BBD">
        <w:rPr>
          <w:rFonts w:hint="eastAsia"/>
          <w:sz w:val="20"/>
          <w:lang w:eastAsia="zh-HK"/>
        </w:rPr>
        <w:t>內部供水系統漏</w:t>
      </w:r>
      <w:r w:rsidR="004531F1" w:rsidRPr="00AA6BBD">
        <w:rPr>
          <w:rFonts w:hint="eastAsia"/>
          <w:sz w:val="20"/>
          <w:lang w:eastAsia="zh-HK"/>
        </w:rPr>
        <w:t>水</w:t>
      </w:r>
      <w:r w:rsidRPr="00AA6BBD">
        <w:rPr>
          <w:rFonts w:hint="eastAsia"/>
          <w:sz w:val="20"/>
          <w:lang w:eastAsia="zh-HK"/>
        </w:rPr>
        <w:t>所引致的水費及排污費</w:t>
      </w:r>
      <w:r>
        <w:rPr>
          <w:rFonts w:hint="eastAsia"/>
          <w:sz w:val="20"/>
          <w:lang w:eastAsia="zh-HK"/>
        </w:rPr>
        <w:t>，</w:t>
      </w:r>
      <w:r w:rsidRPr="00AA6BBD">
        <w:rPr>
          <w:rFonts w:hint="eastAsia"/>
          <w:sz w:val="20"/>
          <w:lang w:eastAsia="zh-HK"/>
        </w:rPr>
        <w:t>水務監督</w:t>
      </w:r>
      <w:r>
        <w:rPr>
          <w:rFonts w:hint="eastAsia"/>
          <w:sz w:val="20"/>
          <w:lang w:eastAsia="zh-HK"/>
        </w:rPr>
        <w:t>將全權決定是否批准扣減有關費用的申請</w:t>
      </w:r>
      <w:r>
        <w:rPr>
          <w:rFonts w:hint="eastAsia"/>
          <w:sz w:val="20"/>
        </w:rPr>
        <w:t>。</w:t>
      </w:r>
      <w:r w:rsidR="00AA6BBD">
        <w:rPr>
          <w:rFonts w:hint="eastAsia"/>
          <w:sz w:val="20"/>
          <w:lang w:eastAsia="zh-HK"/>
        </w:rPr>
        <w:t>除以上條件外，水務監督在處理該些申請時</w:t>
      </w:r>
      <w:r w:rsidR="00AA6BBD">
        <w:rPr>
          <w:rFonts w:hint="eastAsia"/>
          <w:sz w:val="20"/>
        </w:rPr>
        <w:t>，</w:t>
      </w:r>
      <w:r w:rsidR="00AA6BBD">
        <w:rPr>
          <w:rFonts w:hint="eastAsia"/>
          <w:sz w:val="20"/>
          <w:lang w:eastAsia="zh-HK"/>
        </w:rPr>
        <w:t>如認為其他條件相關，亦會將之納入考慮。</w:t>
      </w:r>
    </w:p>
    <w:p w:rsidR="009B61EC" w:rsidRPr="00B66CD9" w:rsidRDefault="009B61EC" w:rsidP="00F43837">
      <w:pPr>
        <w:spacing w:line="360" w:lineRule="auto"/>
        <w:jc w:val="both"/>
        <w:rPr>
          <w:sz w:val="20"/>
          <w:lang w:eastAsia="zh-HK"/>
        </w:rPr>
      </w:pPr>
    </w:p>
    <w:p w:rsidR="002D0320" w:rsidRPr="00B66CD9" w:rsidRDefault="004531F1" w:rsidP="008D2B3C">
      <w:pPr>
        <w:pStyle w:val="af"/>
        <w:numPr>
          <w:ilvl w:val="0"/>
          <w:numId w:val="6"/>
        </w:numPr>
        <w:ind w:leftChars="0"/>
        <w:jc w:val="both"/>
        <w:rPr>
          <w:rFonts w:ascii="Times New Roman" w:hAnsi="Times New Roman"/>
          <w:sz w:val="20"/>
          <w:szCs w:val="20"/>
          <w:lang w:eastAsia="zh-HK"/>
        </w:rPr>
      </w:pPr>
      <w:r w:rsidRPr="004531F1">
        <w:rPr>
          <w:rFonts w:hint="eastAsia"/>
          <w:sz w:val="20"/>
          <w:lang w:eastAsia="zh-HK"/>
        </w:rPr>
        <w:t>未能察覺</w:t>
      </w:r>
      <w:r w:rsidR="00AB0E45">
        <w:rPr>
          <w:rFonts w:ascii="Times New Roman" w:hAnsi="Times New Roman" w:hint="eastAsia"/>
          <w:sz w:val="20"/>
          <w:szCs w:val="20"/>
          <w:lang w:eastAsia="zh-HK"/>
        </w:rPr>
        <w:t>內部供水系統漏</w:t>
      </w:r>
      <w:r w:rsidRPr="00AA6BBD">
        <w:rPr>
          <w:rFonts w:hint="eastAsia"/>
          <w:sz w:val="20"/>
          <w:lang w:eastAsia="zh-HK"/>
        </w:rPr>
        <w:t>水</w:t>
      </w:r>
      <w:r w:rsidR="00AB0E45">
        <w:rPr>
          <w:rFonts w:ascii="Times New Roman" w:hAnsi="Times New Roman" w:hint="eastAsia"/>
          <w:sz w:val="20"/>
          <w:szCs w:val="20"/>
          <w:lang w:eastAsia="zh-HK"/>
        </w:rPr>
        <w:t>引致的高用水量</w:t>
      </w:r>
      <w:r w:rsidR="00AB0E45">
        <w:rPr>
          <w:rFonts w:ascii="Times New Roman" w:hAnsi="Times New Roman" w:hint="eastAsia"/>
          <w:sz w:val="20"/>
          <w:szCs w:val="20"/>
        </w:rPr>
        <w:t>，</w:t>
      </w:r>
      <w:r w:rsidR="00AB0E45">
        <w:rPr>
          <w:rFonts w:ascii="Times New Roman" w:hAnsi="Times New Roman" w:hint="eastAsia"/>
          <w:sz w:val="20"/>
          <w:szCs w:val="20"/>
          <w:lang w:eastAsia="zh-HK"/>
        </w:rPr>
        <w:t>可能為</w:t>
      </w:r>
      <w:r w:rsidR="00AA6BBD">
        <w:rPr>
          <w:rFonts w:ascii="Times New Roman" w:hAnsi="Times New Roman" w:hint="eastAsia"/>
          <w:sz w:val="20"/>
          <w:szCs w:val="20"/>
          <w:lang w:eastAsia="zh-HK"/>
        </w:rPr>
        <w:t>以下類別的註冊用戶</w:t>
      </w:r>
      <w:r w:rsidR="00AB0E45">
        <w:rPr>
          <w:rFonts w:ascii="Times New Roman" w:hAnsi="Times New Roman" w:hint="eastAsia"/>
          <w:sz w:val="20"/>
          <w:szCs w:val="20"/>
          <w:lang w:eastAsia="zh-HK"/>
        </w:rPr>
        <w:t>帶來財政困難：—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95"/>
        <w:gridCol w:w="7419"/>
      </w:tblGrid>
      <w:tr w:rsidR="002D0320" w:rsidRPr="00B66CD9" w:rsidTr="00CC7B5F">
        <w:trPr>
          <w:trHeight w:val="452"/>
        </w:trPr>
        <w:tc>
          <w:tcPr>
            <w:tcW w:w="701" w:type="dxa"/>
            <w:shd w:val="clear" w:color="auto" w:fill="auto"/>
          </w:tcPr>
          <w:p w:rsidR="002D0320" w:rsidRPr="00B66CD9" w:rsidRDefault="002D0320" w:rsidP="008D2B3C">
            <w:pPr>
              <w:spacing w:line="240" w:lineRule="auto"/>
              <w:jc w:val="both"/>
              <w:rPr>
                <w:sz w:val="20"/>
                <w:lang w:eastAsia="zh-HK"/>
              </w:rPr>
            </w:pPr>
            <w:r w:rsidRPr="00B66CD9">
              <w:rPr>
                <w:sz w:val="20"/>
                <w:lang w:eastAsia="zh-HK"/>
              </w:rPr>
              <w:t>(i)</w:t>
            </w:r>
          </w:p>
        </w:tc>
        <w:tc>
          <w:tcPr>
            <w:tcW w:w="7628" w:type="dxa"/>
            <w:shd w:val="clear" w:color="auto" w:fill="auto"/>
          </w:tcPr>
          <w:p w:rsidR="002D0320" w:rsidRPr="00B66CD9" w:rsidRDefault="00AB0E45" w:rsidP="00AB0E45">
            <w:pPr>
              <w:spacing w:line="240" w:lineRule="auto"/>
              <w:jc w:val="both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居住於</w:t>
            </w:r>
            <w:r w:rsidRPr="00AB0E45">
              <w:rPr>
                <w:rFonts w:hint="eastAsia"/>
                <w:sz w:val="20"/>
                <w:lang w:eastAsia="zh-HK"/>
              </w:rPr>
              <w:t>公屋單位</w:t>
            </w:r>
            <w:r>
              <w:rPr>
                <w:sz w:val="20"/>
                <w:lang w:eastAsia="zh-HK"/>
              </w:rPr>
              <w:t>(</w:t>
            </w:r>
            <w:r>
              <w:rPr>
                <w:rFonts w:hint="eastAsia"/>
                <w:sz w:val="20"/>
                <w:lang w:eastAsia="zh-HK"/>
              </w:rPr>
              <w:t>於</w:t>
            </w:r>
            <w:r w:rsidRPr="00AB0E45">
              <w:rPr>
                <w:rFonts w:hint="eastAsia"/>
                <w:sz w:val="20"/>
                <w:lang w:eastAsia="zh-HK"/>
              </w:rPr>
              <w:t>租者置其屋計劃下出售</w:t>
            </w:r>
            <w:r>
              <w:rPr>
                <w:rFonts w:hint="eastAsia"/>
                <w:sz w:val="20"/>
                <w:lang w:eastAsia="zh-HK"/>
              </w:rPr>
              <w:t>的單位除外</w:t>
            </w:r>
            <w:r>
              <w:rPr>
                <w:rFonts w:hint="eastAsia"/>
                <w:sz w:val="20"/>
                <w:lang w:eastAsia="zh-HK"/>
              </w:rPr>
              <w:t>)</w:t>
            </w:r>
            <w:r>
              <w:rPr>
                <w:rFonts w:hint="eastAsia"/>
                <w:sz w:val="20"/>
                <w:lang w:eastAsia="zh-HK"/>
              </w:rPr>
              <w:t>的註冊用戶，而且該住戶並</w:t>
            </w:r>
            <w:r w:rsidRPr="00AB0E45">
              <w:rPr>
                <w:rFonts w:hint="eastAsia"/>
                <w:sz w:val="20"/>
                <w:lang w:eastAsia="zh-HK"/>
              </w:rPr>
              <w:t>非香港房屋委員會／香港房屋協會定義的公屋富戶</w:t>
            </w:r>
            <w:r>
              <w:rPr>
                <w:rFonts w:hint="eastAsia"/>
                <w:sz w:val="20"/>
                <w:lang w:eastAsia="zh-HK"/>
              </w:rPr>
              <w:t>；</w:t>
            </w:r>
            <w:r w:rsidR="00471662" w:rsidRPr="00B66CD9">
              <w:rPr>
                <w:sz w:val="20"/>
                <w:lang w:eastAsia="zh-HK"/>
              </w:rPr>
              <w:t xml:space="preserve"> </w:t>
            </w:r>
          </w:p>
        </w:tc>
      </w:tr>
      <w:tr w:rsidR="002D0320" w:rsidRPr="00B66CD9" w:rsidTr="00060471">
        <w:tc>
          <w:tcPr>
            <w:tcW w:w="701" w:type="dxa"/>
            <w:shd w:val="clear" w:color="auto" w:fill="auto"/>
          </w:tcPr>
          <w:p w:rsidR="002D0320" w:rsidRPr="00B66CD9" w:rsidRDefault="002D0320" w:rsidP="008D2B3C">
            <w:pPr>
              <w:spacing w:line="240" w:lineRule="auto"/>
              <w:jc w:val="both"/>
              <w:rPr>
                <w:sz w:val="20"/>
                <w:lang w:eastAsia="zh-HK"/>
              </w:rPr>
            </w:pPr>
            <w:r w:rsidRPr="00B66CD9">
              <w:rPr>
                <w:sz w:val="20"/>
                <w:lang w:eastAsia="zh-HK"/>
              </w:rPr>
              <w:t>(ii)</w:t>
            </w:r>
          </w:p>
        </w:tc>
        <w:tc>
          <w:tcPr>
            <w:tcW w:w="7628" w:type="dxa"/>
            <w:shd w:val="clear" w:color="auto" w:fill="auto"/>
          </w:tcPr>
          <w:p w:rsidR="002D0320" w:rsidRPr="00B66CD9" w:rsidRDefault="00AA6BBD" w:rsidP="00AA6BBD">
            <w:pPr>
              <w:spacing w:line="240" w:lineRule="auto"/>
              <w:jc w:val="both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現正領取</w:t>
            </w:r>
            <w:r w:rsidRPr="00AA6BBD">
              <w:rPr>
                <w:rFonts w:hint="eastAsia"/>
                <w:sz w:val="20"/>
                <w:lang w:eastAsia="zh-HK"/>
              </w:rPr>
              <w:t>綜合社會保障援助／長者生活津貼</w:t>
            </w:r>
            <w:r w:rsidR="00AB0E45">
              <w:rPr>
                <w:rFonts w:hint="eastAsia"/>
                <w:sz w:val="20"/>
                <w:lang w:eastAsia="zh-HK"/>
              </w:rPr>
              <w:t>的註冊用戶</w:t>
            </w:r>
            <w:r>
              <w:rPr>
                <w:rFonts w:hint="eastAsia"/>
                <w:sz w:val="20"/>
                <w:lang w:eastAsia="zh-HK"/>
              </w:rPr>
              <w:t>；以及</w:t>
            </w:r>
          </w:p>
        </w:tc>
      </w:tr>
      <w:tr w:rsidR="002D0320" w:rsidRPr="00B66CD9" w:rsidTr="00060471">
        <w:tc>
          <w:tcPr>
            <w:tcW w:w="701" w:type="dxa"/>
            <w:shd w:val="clear" w:color="auto" w:fill="auto"/>
          </w:tcPr>
          <w:p w:rsidR="002D0320" w:rsidRPr="00B66CD9" w:rsidRDefault="002D0320" w:rsidP="008D2B3C">
            <w:pPr>
              <w:spacing w:line="240" w:lineRule="auto"/>
              <w:jc w:val="both"/>
              <w:rPr>
                <w:sz w:val="20"/>
                <w:lang w:eastAsia="zh-HK"/>
              </w:rPr>
            </w:pPr>
            <w:r w:rsidRPr="00B66CD9">
              <w:rPr>
                <w:sz w:val="20"/>
                <w:lang w:eastAsia="zh-HK"/>
              </w:rPr>
              <w:t>(iii)</w:t>
            </w:r>
          </w:p>
        </w:tc>
        <w:tc>
          <w:tcPr>
            <w:tcW w:w="7628" w:type="dxa"/>
            <w:shd w:val="clear" w:color="auto" w:fill="auto"/>
          </w:tcPr>
          <w:p w:rsidR="002D0320" w:rsidRPr="00B66CD9" w:rsidRDefault="00AA6BBD" w:rsidP="008D2B3C">
            <w:pPr>
              <w:pStyle w:val="af"/>
              <w:tabs>
                <w:tab w:val="left" w:pos="8364"/>
              </w:tabs>
              <w:ind w:leftChars="0" w:left="0"/>
              <w:jc w:val="both"/>
            </w:pPr>
            <w:r w:rsidRPr="00AA6BB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根據《稅務條例》第</w:t>
            </w:r>
            <w:r w:rsidRPr="00AA6BB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88</w:t>
            </w:r>
            <w:r w:rsidRPr="00AA6BB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條獲豁免繳稅的非牟利機構</w:t>
            </w: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、</w:t>
            </w:r>
            <w:r w:rsidRPr="00AA6BB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公共性質慈善機構</w:t>
            </w: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或</w:t>
            </w:r>
            <w:r w:rsidRPr="00AA6BB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信託團體</w:t>
            </w:r>
            <w:r w:rsidR="00AB0E45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的註冊用戶</w:t>
            </w:r>
            <w:r w:rsidRPr="00AA6BB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。</w:t>
            </w:r>
            <w:r w:rsidR="00774968" w:rsidRPr="00B66CD9">
              <w:t xml:space="preserve"> </w:t>
            </w:r>
          </w:p>
          <w:p w:rsidR="00CC7B5F" w:rsidRPr="00B66CD9" w:rsidRDefault="00CC7B5F" w:rsidP="008D2B3C">
            <w:pPr>
              <w:pStyle w:val="af"/>
              <w:tabs>
                <w:tab w:val="left" w:pos="8364"/>
              </w:tabs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</w:tbl>
    <w:p w:rsidR="002D0320" w:rsidRPr="00B66CD9" w:rsidRDefault="003E2F76" w:rsidP="008D2B3C">
      <w:pPr>
        <w:spacing w:line="240" w:lineRule="auto"/>
        <w:jc w:val="both"/>
        <w:rPr>
          <w:sz w:val="20"/>
          <w:lang w:eastAsia="zh-HK"/>
        </w:rPr>
      </w:pPr>
      <w:r w:rsidRPr="00B66CD9">
        <w:rPr>
          <w:sz w:val="20"/>
          <w:lang w:eastAsia="zh-HK"/>
        </w:rPr>
        <w:tab/>
      </w:r>
      <w:r w:rsidR="00AA6BBD">
        <w:rPr>
          <w:rFonts w:hint="eastAsia"/>
          <w:sz w:val="20"/>
          <w:lang w:eastAsia="zh-HK"/>
        </w:rPr>
        <w:t>而不屬以上所列類別的註冊用戶，本署將對其進行入息審查以評估其財政狀況，</w:t>
      </w:r>
      <w:r w:rsidR="00112578">
        <w:rPr>
          <w:rFonts w:hint="eastAsia"/>
          <w:sz w:val="20"/>
          <w:lang w:eastAsia="zh-HK"/>
        </w:rPr>
        <w:t>方</w:t>
      </w:r>
      <w:r w:rsidR="00AA6BBD">
        <w:rPr>
          <w:rFonts w:hint="eastAsia"/>
          <w:sz w:val="20"/>
          <w:lang w:eastAsia="zh-HK"/>
        </w:rPr>
        <w:t>決定</w:t>
      </w:r>
      <w:r w:rsidR="004531F1" w:rsidRPr="004531F1">
        <w:rPr>
          <w:rFonts w:hint="eastAsia"/>
          <w:sz w:val="20"/>
          <w:lang w:eastAsia="zh-HK"/>
        </w:rPr>
        <w:t>未能察覺</w:t>
      </w:r>
      <w:r w:rsidR="009A3AE5">
        <w:rPr>
          <w:rFonts w:hint="eastAsia"/>
          <w:sz w:val="20"/>
          <w:lang w:eastAsia="zh-HK"/>
        </w:rPr>
        <w:t>內部供水系統漏</w:t>
      </w:r>
      <w:r w:rsidR="004531F1" w:rsidRPr="00AA6BBD">
        <w:rPr>
          <w:rFonts w:hint="eastAsia"/>
          <w:sz w:val="20"/>
          <w:lang w:eastAsia="zh-HK"/>
        </w:rPr>
        <w:t>水</w:t>
      </w:r>
      <w:r w:rsidR="009A3AE5">
        <w:rPr>
          <w:rFonts w:hint="eastAsia"/>
          <w:sz w:val="20"/>
          <w:lang w:eastAsia="zh-HK"/>
        </w:rPr>
        <w:t>引致的高用水量，會否為</w:t>
      </w:r>
      <w:r w:rsidR="00112578">
        <w:rPr>
          <w:rFonts w:hint="eastAsia"/>
          <w:sz w:val="20"/>
          <w:lang w:eastAsia="zh-HK"/>
        </w:rPr>
        <w:t>該</w:t>
      </w:r>
      <w:r w:rsidR="009A3AE5">
        <w:rPr>
          <w:rFonts w:hint="eastAsia"/>
          <w:sz w:val="20"/>
          <w:lang w:eastAsia="zh-HK"/>
        </w:rPr>
        <w:t>註冊用戶帶來</w:t>
      </w:r>
      <w:r w:rsidR="00AA6BBD">
        <w:rPr>
          <w:rFonts w:hint="eastAsia"/>
          <w:sz w:val="20"/>
          <w:lang w:eastAsia="zh-HK"/>
        </w:rPr>
        <w:t>財政困難</w:t>
      </w:r>
      <w:r w:rsidR="009A3AE5">
        <w:rPr>
          <w:rFonts w:hint="eastAsia"/>
          <w:sz w:val="20"/>
          <w:lang w:eastAsia="zh-HK"/>
        </w:rPr>
        <w:t>。</w:t>
      </w:r>
      <w:r w:rsidR="00AA6BBD">
        <w:rPr>
          <w:rFonts w:hint="eastAsia"/>
          <w:sz w:val="20"/>
          <w:lang w:eastAsia="zh-HK"/>
        </w:rPr>
        <w:t>註冊用戶當被視為通過入息審查，如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90"/>
        <w:gridCol w:w="7424"/>
      </w:tblGrid>
      <w:tr w:rsidR="002D0320" w:rsidRPr="00B66CD9" w:rsidTr="00060471">
        <w:tc>
          <w:tcPr>
            <w:tcW w:w="699" w:type="dxa"/>
            <w:shd w:val="clear" w:color="auto" w:fill="auto"/>
          </w:tcPr>
          <w:p w:rsidR="002D0320" w:rsidRPr="00B66CD9" w:rsidRDefault="002D0320" w:rsidP="008D2B3C">
            <w:pPr>
              <w:spacing w:line="240" w:lineRule="auto"/>
              <w:jc w:val="both"/>
              <w:rPr>
                <w:sz w:val="20"/>
                <w:lang w:eastAsia="zh-HK"/>
              </w:rPr>
            </w:pPr>
            <w:r w:rsidRPr="00B66CD9">
              <w:rPr>
                <w:rFonts w:hint="eastAsia"/>
                <w:sz w:val="20"/>
                <w:lang w:eastAsia="zh-HK"/>
              </w:rPr>
              <w:t>(i)</w:t>
            </w:r>
          </w:p>
        </w:tc>
        <w:tc>
          <w:tcPr>
            <w:tcW w:w="7630" w:type="dxa"/>
            <w:shd w:val="clear" w:color="auto" w:fill="auto"/>
          </w:tcPr>
          <w:p w:rsidR="00F830C2" w:rsidRPr="00B66CD9" w:rsidRDefault="00AA6BBD" w:rsidP="008D2B3C">
            <w:pPr>
              <w:spacing w:line="240" w:lineRule="auto"/>
              <w:jc w:val="both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註冊用戶為一名自然人，現時</w:t>
            </w:r>
            <w:r w:rsidR="00112578">
              <w:rPr>
                <w:rFonts w:hint="eastAsia"/>
                <w:sz w:val="20"/>
                <w:lang w:eastAsia="zh-HK"/>
              </w:rPr>
              <w:t>家庭</w:t>
            </w:r>
            <w:r>
              <w:rPr>
                <w:rFonts w:hint="eastAsia"/>
                <w:sz w:val="20"/>
                <w:lang w:eastAsia="zh-HK"/>
              </w:rPr>
              <w:t>的總月入及資產淨值不超過以下上限：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2693"/>
              <w:gridCol w:w="2268"/>
            </w:tblGrid>
            <w:tr w:rsidR="00D0450B" w:rsidRPr="00B66CD9" w:rsidTr="00392A7F">
              <w:tc>
                <w:tcPr>
                  <w:tcW w:w="1559" w:type="dxa"/>
                  <w:shd w:val="clear" w:color="auto" w:fill="auto"/>
                </w:tcPr>
                <w:p w:rsidR="00F830C2" w:rsidRPr="00B66CD9" w:rsidRDefault="00112578" w:rsidP="008D2B3C">
                  <w:pPr>
                    <w:spacing w:line="240" w:lineRule="auto"/>
                    <w:jc w:val="both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  <w:lang w:eastAsia="zh-HK"/>
                    </w:rPr>
                    <w:t>家庭</w:t>
                  </w:r>
                  <w:r w:rsidR="0017627E">
                    <w:rPr>
                      <w:rFonts w:hint="eastAsia"/>
                      <w:sz w:val="20"/>
                      <w:lang w:eastAsia="zh-HK"/>
                    </w:rPr>
                    <w:t>人數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830C2" w:rsidRPr="00B66CD9" w:rsidRDefault="0017627E" w:rsidP="008D2B3C">
                  <w:pPr>
                    <w:spacing w:line="240" w:lineRule="auto"/>
                    <w:jc w:val="center"/>
                    <w:rPr>
                      <w:sz w:val="20"/>
                      <w:lang w:eastAsia="zh-HK"/>
                    </w:rPr>
                  </w:pPr>
                  <w:r>
                    <w:rPr>
                      <w:rFonts w:hint="eastAsia"/>
                      <w:sz w:val="20"/>
                      <w:lang w:eastAsia="zh-HK"/>
                    </w:rPr>
                    <w:t>總月入上限</w:t>
                  </w:r>
                  <w:r w:rsidR="009C7D81" w:rsidRPr="00B66CD9">
                    <w:rPr>
                      <w:sz w:val="20"/>
                      <w:lang w:eastAsia="zh-HK"/>
                    </w:rPr>
                    <w:t>*</w:t>
                  </w:r>
                </w:p>
                <w:p w:rsidR="00321AAC" w:rsidRPr="00B66CD9" w:rsidRDefault="0017627E" w:rsidP="0017627E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eastAsia="zh-HK"/>
                    </w:rPr>
                    <w:t>(</w:t>
                  </w:r>
                  <w:r>
                    <w:rPr>
                      <w:rFonts w:hint="eastAsia"/>
                      <w:sz w:val="20"/>
                      <w:lang w:eastAsia="zh-HK"/>
                    </w:rPr>
                    <w:t>港元</w:t>
                  </w:r>
                  <w:r w:rsidR="00321AAC" w:rsidRPr="00B66CD9">
                    <w:rPr>
                      <w:sz w:val="20"/>
                      <w:lang w:eastAsia="zh-HK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21AAC" w:rsidRPr="00B66CD9" w:rsidRDefault="0017627E" w:rsidP="008D2B3C">
                  <w:pPr>
                    <w:spacing w:line="240" w:lineRule="auto"/>
                    <w:jc w:val="center"/>
                    <w:rPr>
                      <w:sz w:val="20"/>
                      <w:lang w:eastAsia="zh-HK"/>
                    </w:rPr>
                  </w:pPr>
                  <w:r>
                    <w:rPr>
                      <w:rFonts w:hint="eastAsia"/>
                      <w:sz w:val="20"/>
                      <w:lang w:eastAsia="zh-HK"/>
                    </w:rPr>
                    <w:t>資產淨值上限</w:t>
                  </w:r>
                  <w:r w:rsidR="009C7D81" w:rsidRPr="00B66CD9">
                    <w:rPr>
                      <w:sz w:val="20"/>
                      <w:lang w:eastAsia="zh-HK"/>
                    </w:rPr>
                    <w:t>**</w:t>
                  </w:r>
                </w:p>
                <w:p w:rsidR="00F830C2" w:rsidRPr="00B66CD9" w:rsidRDefault="0017627E" w:rsidP="0017627E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eastAsia="zh-HK"/>
                    </w:rPr>
                    <w:t>(</w:t>
                  </w:r>
                  <w:r>
                    <w:rPr>
                      <w:rFonts w:hint="eastAsia"/>
                      <w:sz w:val="20"/>
                      <w:lang w:eastAsia="zh-HK"/>
                    </w:rPr>
                    <w:t>港元</w:t>
                  </w:r>
                  <w:r w:rsidR="00321AAC" w:rsidRPr="00B66CD9">
                    <w:rPr>
                      <w:sz w:val="20"/>
                      <w:lang w:eastAsia="zh-HK"/>
                    </w:rPr>
                    <w:t>)</w:t>
                  </w:r>
                </w:p>
              </w:tc>
            </w:tr>
            <w:tr w:rsidR="00E96E90" w:rsidRPr="00B66CD9" w:rsidTr="00392A7F">
              <w:trPr>
                <w:trHeight w:val="283"/>
              </w:trPr>
              <w:tc>
                <w:tcPr>
                  <w:tcW w:w="1559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sz w:val="20"/>
                    </w:rPr>
                    <w:t>3</w:t>
                  </w:r>
                  <w:r w:rsidRPr="00B66CD9">
                    <w:rPr>
                      <w:rFonts w:hint="eastAsia"/>
                      <w:sz w:val="20"/>
                    </w:rPr>
                    <w:t>,000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35B8B">
                    <w:rPr>
                      <w:sz w:val="20"/>
                    </w:rPr>
                    <w:t>266,000</w:t>
                  </w:r>
                </w:p>
              </w:tc>
            </w:tr>
            <w:tr w:rsidR="00E96E90" w:rsidRPr="00B66CD9" w:rsidTr="00392A7F">
              <w:tc>
                <w:tcPr>
                  <w:tcW w:w="1559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Pr="00B66CD9">
                    <w:rPr>
                      <w:rFonts w:hint="eastAsia"/>
                      <w:sz w:val="20"/>
                    </w:rPr>
                    <w:t>,000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35B8B">
                    <w:rPr>
                      <w:sz w:val="20"/>
                    </w:rPr>
                    <w:t>360,000</w:t>
                  </w:r>
                </w:p>
              </w:tc>
            </w:tr>
            <w:tr w:rsidR="00E96E90" w:rsidRPr="00B66CD9" w:rsidTr="00392A7F">
              <w:tc>
                <w:tcPr>
                  <w:tcW w:w="1559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  <w:r w:rsidRPr="00B66CD9">
                    <w:rPr>
                      <w:rFonts w:hint="eastAsia"/>
                      <w:sz w:val="20"/>
                    </w:rPr>
                    <w:t>,000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35B8B">
                    <w:rPr>
                      <w:sz w:val="20"/>
                    </w:rPr>
                    <w:t>469,000</w:t>
                  </w:r>
                </w:p>
              </w:tc>
            </w:tr>
            <w:tr w:rsidR="00E96E90" w:rsidRPr="00B66CD9" w:rsidTr="00392A7F">
              <w:tc>
                <w:tcPr>
                  <w:tcW w:w="1559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  <w:r w:rsidRPr="00B66CD9">
                    <w:rPr>
                      <w:rFonts w:hint="eastAsia"/>
                      <w:sz w:val="20"/>
                    </w:rPr>
                    <w:t>,000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35B8B">
                    <w:rPr>
                      <w:sz w:val="20"/>
                    </w:rPr>
                    <w:t>548,000</w:t>
                  </w:r>
                </w:p>
              </w:tc>
            </w:tr>
            <w:tr w:rsidR="00E96E90" w:rsidRPr="00B66CD9" w:rsidTr="00392A7F">
              <w:tc>
                <w:tcPr>
                  <w:tcW w:w="1559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96E90" w:rsidRPr="00B66CD9" w:rsidRDefault="00E96E90" w:rsidP="007A6CFE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3</w:t>
                  </w:r>
                  <w:r w:rsidR="007A6CFE">
                    <w:rPr>
                      <w:sz w:val="20"/>
                    </w:rPr>
                    <w:t>8</w:t>
                  </w:r>
                  <w:r w:rsidRPr="00B66CD9">
                    <w:rPr>
                      <w:rFonts w:hint="eastAsia"/>
                      <w:sz w:val="20"/>
                    </w:rPr>
                    <w:t>,000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35B8B">
                    <w:rPr>
                      <w:sz w:val="20"/>
                    </w:rPr>
                    <w:t>609,000</w:t>
                  </w:r>
                </w:p>
              </w:tc>
            </w:tr>
            <w:tr w:rsidR="00E96E90" w:rsidRPr="00B66CD9" w:rsidTr="00392A7F">
              <w:tc>
                <w:tcPr>
                  <w:tcW w:w="1559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</w:t>
                  </w:r>
                  <w:r w:rsidRPr="00B66CD9">
                    <w:rPr>
                      <w:rFonts w:hint="eastAsia"/>
                      <w:sz w:val="20"/>
                    </w:rPr>
                    <w:t>,000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35B8B">
                    <w:rPr>
                      <w:sz w:val="20"/>
                    </w:rPr>
                    <w:t>659,000</w:t>
                  </w:r>
                </w:p>
              </w:tc>
            </w:tr>
            <w:tr w:rsidR="00E96E90" w:rsidRPr="00B66CD9" w:rsidTr="00392A7F">
              <w:tc>
                <w:tcPr>
                  <w:tcW w:w="1559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7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</w:t>
                  </w:r>
                  <w:r w:rsidRPr="00B66CD9">
                    <w:rPr>
                      <w:rFonts w:hint="eastAsia"/>
                      <w:sz w:val="20"/>
                    </w:rPr>
                    <w:t>,000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35B8B">
                    <w:rPr>
                      <w:sz w:val="20"/>
                    </w:rPr>
                    <w:t>703,000</w:t>
                  </w:r>
                </w:p>
              </w:tc>
            </w:tr>
            <w:tr w:rsidR="00E96E90" w:rsidRPr="00B66CD9" w:rsidTr="00392A7F">
              <w:tc>
                <w:tcPr>
                  <w:tcW w:w="1559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8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53</w:t>
                  </w:r>
                  <w:r w:rsidRPr="00B66CD9">
                    <w:rPr>
                      <w:rFonts w:hint="eastAsia"/>
                      <w:sz w:val="20"/>
                    </w:rPr>
                    <w:t>,000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35B8B">
                    <w:rPr>
                      <w:sz w:val="20"/>
                    </w:rPr>
                    <w:t>737,000</w:t>
                  </w:r>
                </w:p>
              </w:tc>
            </w:tr>
            <w:tr w:rsidR="00E96E90" w:rsidRPr="00B66CD9" w:rsidTr="00392A7F">
              <w:tc>
                <w:tcPr>
                  <w:tcW w:w="1559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>9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58</w:t>
                  </w:r>
                  <w:r w:rsidRPr="00B66CD9">
                    <w:rPr>
                      <w:rFonts w:hint="eastAsia"/>
                      <w:sz w:val="20"/>
                    </w:rPr>
                    <w:t>,000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35B8B">
                    <w:rPr>
                      <w:sz w:val="20"/>
                    </w:rPr>
                    <w:t>815,000</w:t>
                  </w:r>
                </w:p>
              </w:tc>
            </w:tr>
            <w:tr w:rsidR="00E96E90" w:rsidRPr="00B66CD9" w:rsidTr="00392A7F">
              <w:tc>
                <w:tcPr>
                  <w:tcW w:w="1559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66CD9">
                    <w:rPr>
                      <w:rFonts w:hint="eastAsia"/>
                      <w:sz w:val="20"/>
                    </w:rPr>
                    <w:t xml:space="preserve">10 </w:t>
                  </w:r>
                  <w:r>
                    <w:rPr>
                      <w:rFonts w:hint="eastAsia"/>
                      <w:sz w:val="20"/>
                      <w:lang w:eastAsia="zh-HK"/>
                    </w:rPr>
                    <w:t>或以上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</w:t>
                  </w:r>
                  <w:r w:rsidRPr="00B66CD9">
                    <w:rPr>
                      <w:rFonts w:hint="eastAsia"/>
                      <w:sz w:val="20"/>
                    </w:rPr>
                    <w:t>,000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6E90" w:rsidRPr="00B66CD9" w:rsidRDefault="00E96E90" w:rsidP="00E96E90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35B8B">
                    <w:rPr>
                      <w:sz w:val="20"/>
                    </w:rPr>
                    <w:t>878,000</w:t>
                  </w:r>
                </w:p>
              </w:tc>
            </w:tr>
          </w:tbl>
          <w:p w:rsidR="002D0320" w:rsidRPr="00B66CD9" w:rsidRDefault="00471662" w:rsidP="008D2B3C">
            <w:pPr>
              <w:spacing w:line="240" w:lineRule="auto"/>
              <w:jc w:val="both"/>
              <w:rPr>
                <w:sz w:val="20"/>
              </w:rPr>
            </w:pPr>
            <w:r w:rsidRPr="00B66CD9">
              <w:rPr>
                <w:sz w:val="20"/>
              </w:rPr>
              <w:t xml:space="preserve"> </w:t>
            </w:r>
            <w:r w:rsidR="009C7D81" w:rsidRPr="00B66CD9">
              <w:rPr>
                <w:sz w:val="20"/>
              </w:rPr>
              <w:t>*</w:t>
            </w:r>
            <w:r w:rsidR="00B66272">
              <w:rPr>
                <w:rFonts w:hint="eastAsia"/>
                <w:sz w:val="20"/>
                <w:lang w:eastAsia="zh-HK"/>
              </w:rPr>
              <w:t>應為</w:t>
            </w:r>
            <w:r w:rsidR="00BE4451">
              <w:rPr>
                <w:rFonts w:hint="eastAsia"/>
                <w:sz w:val="20"/>
                <w:lang w:eastAsia="zh-HK"/>
              </w:rPr>
              <w:t>在提交申請該月份之前的六個月間</w:t>
            </w:r>
            <w:r w:rsidR="00BE4451">
              <w:rPr>
                <w:rFonts w:hint="eastAsia"/>
                <w:sz w:val="20"/>
              </w:rPr>
              <w:t>，</w:t>
            </w:r>
            <w:r w:rsidR="00BE4451">
              <w:rPr>
                <w:rFonts w:hint="eastAsia"/>
                <w:sz w:val="20"/>
                <w:lang w:eastAsia="zh-HK"/>
              </w:rPr>
              <w:t>註冊用戶家庭從僱主所取得的總入息平均額。總入息</w:t>
            </w:r>
            <w:r w:rsidR="00112578">
              <w:rPr>
                <w:rFonts w:hint="eastAsia"/>
                <w:sz w:val="20"/>
                <w:lang w:eastAsia="zh-HK"/>
              </w:rPr>
              <w:t>應</w:t>
            </w:r>
            <w:r w:rsidR="00BE4451">
              <w:rPr>
                <w:rFonts w:hint="eastAsia"/>
                <w:sz w:val="20"/>
                <w:lang w:eastAsia="zh-HK"/>
              </w:rPr>
              <w:t>包括薪金、津貼、花紅以及其他從僱主取得的收入，並已扣除強積金或公積金供款。</w:t>
            </w:r>
          </w:p>
          <w:p w:rsidR="00392A7F" w:rsidRPr="00B66CD9" w:rsidRDefault="00392A7F" w:rsidP="008D2B3C">
            <w:pPr>
              <w:spacing w:line="240" w:lineRule="auto"/>
              <w:jc w:val="both"/>
              <w:rPr>
                <w:sz w:val="20"/>
              </w:rPr>
            </w:pPr>
          </w:p>
          <w:p w:rsidR="002F3088" w:rsidRPr="00B66CD9" w:rsidRDefault="002F3088" w:rsidP="008D2B3C">
            <w:pPr>
              <w:spacing w:line="240" w:lineRule="auto"/>
              <w:jc w:val="both"/>
              <w:rPr>
                <w:sz w:val="20"/>
                <w:lang w:eastAsia="zh-HK"/>
              </w:rPr>
            </w:pPr>
            <w:r w:rsidRPr="00B66CD9">
              <w:rPr>
                <w:rFonts w:hint="eastAsia"/>
                <w:sz w:val="20"/>
              </w:rPr>
              <w:t>**</w:t>
            </w:r>
            <w:r w:rsidRPr="00B66CD9">
              <w:rPr>
                <w:sz w:val="20"/>
              </w:rPr>
              <w:t xml:space="preserve"> </w:t>
            </w:r>
            <w:r w:rsidR="00BE4451">
              <w:rPr>
                <w:rFonts w:hint="eastAsia"/>
                <w:sz w:val="20"/>
                <w:lang w:eastAsia="zh-HK"/>
              </w:rPr>
              <w:t>應為</w:t>
            </w:r>
            <w:r w:rsidR="00B66272">
              <w:rPr>
                <w:rFonts w:hint="eastAsia"/>
                <w:sz w:val="20"/>
                <w:lang w:eastAsia="zh-HK"/>
              </w:rPr>
              <w:t>註冊用戶家庭所擁有的資產，包括物業</w:t>
            </w:r>
            <w:r w:rsidR="00671061" w:rsidRPr="00B66CD9">
              <w:rPr>
                <w:sz w:val="20"/>
                <w:lang w:eastAsia="zh-HK"/>
              </w:rPr>
              <w:t>(</w:t>
            </w:r>
            <w:r w:rsidR="00B66272">
              <w:rPr>
                <w:rFonts w:hint="eastAsia"/>
                <w:sz w:val="20"/>
                <w:lang w:eastAsia="zh-HK"/>
              </w:rPr>
              <w:t>註冊用戶所居住之單位除外</w:t>
            </w:r>
            <w:r w:rsidR="00671061" w:rsidRPr="00B66CD9">
              <w:rPr>
                <w:sz w:val="20"/>
                <w:lang w:eastAsia="zh-HK"/>
              </w:rPr>
              <w:t>)</w:t>
            </w:r>
            <w:r w:rsidR="00112578">
              <w:rPr>
                <w:sz w:val="20"/>
                <w:lang w:eastAsia="zh-HK"/>
              </w:rPr>
              <w:t>／</w:t>
            </w:r>
            <w:r w:rsidR="00112578">
              <w:rPr>
                <w:rFonts w:hint="eastAsia"/>
                <w:sz w:val="20"/>
                <w:lang w:eastAsia="zh-HK"/>
              </w:rPr>
              <w:t>汽</w:t>
            </w:r>
            <w:r w:rsidR="00B66272">
              <w:rPr>
                <w:rFonts w:hint="eastAsia"/>
                <w:sz w:val="20"/>
                <w:lang w:eastAsia="zh-HK"/>
              </w:rPr>
              <w:t>車</w:t>
            </w:r>
            <w:r w:rsidR="00112578">
              <w:rPr>
                <w:sz w:val="20"/>
                <w:lang w:eastAsia="zh-HK"/>
              </w:rPr>
              <w:t>／</w:t>
            </w:r>
            <w:r w:rsidR="00B66272">
              <w:rPr>
                <w:rFonts w:hint="eastAsia"/>
                <w:sz w:val="20"/>
                <w:lang w:eastAsia="zh-HK"/>
              </w:rPr>
              <w:t>的士</w:t>
            </w:r>
            <w:r w:rsidR="00112578">
              <w:rPr>
                <w:sz w:val="20"/>
                <w:lang w:eastAsia="zh-HK"/>
              </w:rPr>
              <w:t>／</w:t>
            </w:r>
            <w:r w:rsidR="00B66272">
              <w:rPr>
                <w:rFonts w:hint="eastAsia"/>
                <w:sz w:val="20"/>
                <w:lang w:eastAsia="zh-HK"/>
              </w:rPr>
              <w:t>土地</w:t>
            </w:r>
            <w:r w:rsidR="00112578">
              <w:rPr>
                <w:sz w:val="20"/>
                <w:lang w:eastAsia="zh-HK"/>
              </w:rPr>
              <w:t>／</w:t>
            </w:r>
            <w:r w:rsidR="00B66272">
              <w:rPr>
                <w:rFonts w:hint="eastAsia"/>
                <w:sz w:val="20"/>
                <w:lang w:eastAsia="zh-HK"/>
              </w:rPr>
              <w:t>泊車位</w:t>
            </w:r>
            <w:r w:rsidR="00112578">
              <w:rPr>
                <w:sz w:val="20"/>
                <w:lang w:eastAsia="zh-HK"/>
              </w:rPr>
              <w:t>／</w:t>
            </w:r>
            <w:r w:rsidR="00B66272">
              <w:rPr>
                <w:rFonts w:hint="eastAsia"/>
                <w:sz w:val="20"/>
                <w:lang w:eastAsia="zh-HK"/>
              </w:rPr>
              <w:t>銀行存款</w:t>
            </w:r>
            <w:r w:rsidR="00112578">
              <w:rPr>
                <w:sz w:val="20"/>
                <w:lang w:eastAsia="zh-HK"/>
              </w:rPr>
              <w:t>／</w:t>
            </w:r>
            <w:r w:rsidR="00B66272">
              <w:rPr>
                <w:rFonts w:hint="eastAsia"/>
                <w:sz w:val="20"/>
                <w:lang w:eastAsia="zh-HK"/>
              </w:rPr>
              <w:t>基金</w:t>
            </w:r>
            <w:r w:rsidR="00112578">
              <w:rPr>
                <w:sz w:val="20"/>
                <w:lang w:eastAsia="zh-HK"/>
              </w:rPr>
              <w:t>／</w:t>
            </w:r>
            <w:r w:rsidR="00B66272">
              <w:rPr>
                <w:rFonts w:hint="eastAsia"/>
                <w:sz w:val="20"/>
                <w:lang w:eastAsia="zh-HK"/>
              </w:rPr>
              <w:t>股票</w:t>
            </w:r>
            <w:r w:rsidR="00112578">
              <w:rPr>
                <w:sz w:val="20"/>
                <w:lang w:eastAsia="zh-HK"/>
              </w:rPr>
              <w:t>／</w:t>
            </w:r>
            <w:r w:rsidR="00B66272">
              <w:rPr>
                <w:rFonts w:hint="eastAsia"/>
                <w:sz w:val="20"/>
                <w:lang w:eastAsia="zh-HK"/>
              </w:rPr>
              <w:t>債券以及其他投資</w:t>
            </w:r>
            <w:r w:rsidR="00671061" w:rsidRPr="00B66CD9">
              <w:rPr>
                <w:sz w:val="20"/>
                <w:lang w:eastAsia="zh-HK"/>
              </w:rPr>
              <w:t>(</w:t>
            </w:r>
            <w:r w:rsidR="00B66272">
              <w:rPr>
                <w:rFonts w:hint="eastAsia"/>
                <w:sz w:val="20"/>
                <w:lang w:eastAsia="zh-HK"/>
              </w:rPr>
              <w:t>包括在香港、內地及海外的投資</w:t>
            </w:r>
            <w:r w:rsidR="00BE7368" w:rsidRPr="00B66CD9">
              <w:rPr>
                <w:sz w:val="20"/>
                <w:lang w:eastAsia="zh-HK"/>
              </w:rPr>
              <w:t>)</w:t>
            </w:r>
            <w:r w:rsidR="00B66272">
              <w:rPr>
                <w:sz w:val="20"/>
                <w:lang w:eastAsia="zh-HK"/>
              </w:rPr>
              <w:t>，</w:t>
            </w:r>
            <w:r w:rsidR="00B66272">
              <w:rPr>
                <w:rFonts w:hint="eastAsia"/>
                <w:sz w:val="20"/>
                <w:lang w:eastAsia="zh-HK"/>
              </w:rPr>
              <w:t>扣除用以購買該些資產而未償還債項</w:t>
            </w:r>
            <w:r w:rsidR="00B66272">
              <w:rPr>
                <w:sz w:val="20"/>
                <w:lang w:eastAsia="zh-HK"/>
              </w:rPr>
              <w:t>(</w:t>
            </w:r>
            <w:r w:rsidR="00B66272">
              <w:rPr>
                <w:rFonts w:hint="eastAsia"/>
                <w:sz w:val="20"/>
                <w:lang w:eastAsia="zh-HK"/>
              </w:rPr>
              <w:t>如有</w:t>
            </w:r>
            <w:r w:rsidR="00B66272">
              <w:rPr>
                <w:sz w:val="20"/>
                <w:lang w:eastAsia="zh-HK"/>
              </w:rPr>
              <w:t>)</w:t>
            </w:r>
            <w:r w:rsidR="00B66272">
              <w:rPr>
                <w:rFonts w:hint="eastAsia"/>
                <w:sz w:val="20"/>
                <w:lang w:eastAsia="zh-HK"/>
              </w:rPr>
              <w:t>後的總</w:t>
            </w:r>
            <w:r w:rsidR="00112578">
              <w:rPr>
                <w:rFonts w:hint="eastAsia"/>
                <w:sz w:val="20"/>
                <w:lang w:eastAsia="zh-HK"/>
              </w:rPr>
              <w:t>資產</w:t>
            </w:r>
            <w:r w:rsidR="00B66272">
              <w:rPr>
                <w:rFonts w:hint="eastAsia"/>
                <w:sz w:val="20"/>
                <w:lang w:eastAsia="zh-HK"/>
              </w:rPr>
              <w:t>值。</w:t>
            </w:r>
          </w:p>
          <w:p w:rsidR="002F3088" w:rsidRPr="00B66CD9" w:rsidRDefault="002F3088" w:rsidP="008D2B3C">
            <w:pPr>
              <w:spacing w:line="240" w:lineRule="auto"/>
              <w:jc w:val="both"/>
              <w:rPr>
                <w:sz w:val="20"/>
                <w:lang w:eastAsia="zh-HK"/>
              </w:rPr>
            </w:pPr>
          </w:p>
        </w:tc>
      </w:tr>
      <w:tr w:rsidR="00F50B8B" w:rsidRPr="00B66CD9" w:rsidTr="00060471">
        <w:tc>
          <w:tcPr>
            <w:tcW w:w="699" w:type="dxa"/>
            <w:shd w:val="clear" w:color="auto" w:fill="auto"/>
          </w:tcPr>
          <w:p w:rsidR="002D0320" w:rsidRPr="00B66CD9" w:rsidRDefault="002D0320" w:rsidP="008D2B3C">
            <w:pPr>
              <w:spacing w:line="240" w:lineRule="auto"/>
              <w:jc w:val="both"/>
              <w:rPr>
                <w:sz w:val="20"/>
                <w:lang w:eastAsia="zh-HK"/>
              </w:rPr>
            </w:pPr>
            <w:r w:rsidRPr="00B66CD9">
              <w:rPr>
                <w:rFonts w:hint="eastAsia"/>
                <w:sz w:val="20"/>
                <w:lang w:eastAsia="zh-HK"/>
              </w:rPr>
              <w:t>(ii)</w:t>
            </w:r>
          </w:p>
        </w:tc>
        <w:tc>
          <w:tcPr>
            <w:tcW w:w="7630" w:type="dxa"/>
            <w:shd w:val="clear" w:color="auto" w:fill="auto"/>
          </w:tcPr>
          <w:p w:rsidR="008E4D92" w:rsidRPr="00B66CD9" w:rsidRDefault="00EB5FA7" w:rsidP="00564383">
            <w:pPr>
              <w:spacing w:line="240" w:lineRule="auto"/>
              <w:jc w:val="both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註冊用戶現正經營</w:t>
            </w:r>
            <w:r w:rsidR="00332EC8">
              <w:rPr>
                <w:rFonts w:hint="eastAsia"/>
                <w:sz w:val="20"/>
                <w:lang w:eastAsia="zh-HK"/>
              </w:rPr>
              <w:t>的</w:t>
            </w:r>
            <w:r>
              <w:rPr>
                <w:rFonts w:hint="eastAsia"/>
                <w:sz w:val="20"/>
                <w:lang w:eastAsia="zh-HK"/>
              </w:rPr>
              <w:t>業務</w:t>
            </w:r>
            <w:r w:rsidR="00564383">
              <w:rPr>
                <w:rFonts w:hint="eastAsia"/>
                <w:sz w:val="20"/>
                <w:lang w:eastAsia="zh-HK"/>
              </w:rPr>
              <w:t>屬</w:t>
            </w:r>
            <w:r w:rsidR="009078DB">
              <w:rPr>
                <w:rFonts w:hint="eastAsia"/>
                <w:sz w:val="20"/>
                <w:lang w:eastAsia="zh-HK"/>
              </w:rPr>
              <w:t>中小型企業</w:t>
            </w:r>
            <w:r w:rsidR="00332EC8">
              <w:rPr>
                <w:rFonts w:hint="eastAsia"/>
                <w:sz w:val="20"/>
              </w:rPr>
              <w:t>，</w:t>
            </w:r>
            <w:r w:rsidR="00564383">
              <w:rPr>
                <w:rFonts w:hint="eastAsia"/>
                <w:sz w:val="20"/>
                <w:lang w:eastAsia="zh-HK"/>
              </w:rPr>
              <w:t>並於上個財政年度的財務報表錄得虧損。根據香港特別行政區政府的定義，中小型企業指</w:t>
            </w:r>
            <w:r w:rsidR="00D25D45" w:rsidRPr="00B66CD9">
              <w:rPr>
                <w:rFonts w:hint="eastAsia"/>
                <w:sz w:val="20"/>
                <w:lang w:eastAsia="zh-HK"/>
              </w:rPr>
              <w:t>(i)</w:t>
            </w:r>
            <w:r w:rsidR="00564383">
              <w:rPr>
                <w:rFonts w:hint="eastAsia"/>
                <w:sz w:val="20"/>
                <w:lang w:eastAsia="zh-HK"/>
              </w:rPr>
              <w:t>從事製造業而在香港僱用少於</w:t>
            </w:r>
            <w:r w:rsidR="006F2090" w:rsidRPr="00B66CD9">
              <w:rPr>
                <w:rFonts w:hint="eastAsia"/>
                <w:sz w:val="20"/>
                <w:lang w:eastAsia="zh-HK"/>
              </w:rPr>
              <w:t>100</w:t>
            </w:r>
            <w:r w:rsidR="00564383">
              <w:rPr>
                <w:rFonts w:hint="eastAsia"/>
                <w:sz w:val="20"/>
                <w:lang w:eastAsia="zh-HK"/>
              </w:rPr>
              <w:t>人的企業；或</w:t>
            </w:r>
            <w:r w:rsidR="00D25D45" w:rsidRPr="00B66CD9">
              <w:rPr>
                <w:rFonts w:hint="eastAsia"/>
                <w:sz w:val="20"/>
                <w:lang w:eastAsia="zh-HK"/>
              </w:rPr>
              <w:t>(ii)</w:t>
            </w:r>
            <w:r w:rsidR="00564383">
              <w:rPr>
                <w:rFonts w:hint="eastAsia"/>
                <w:sz w:val="20"/>
                <w:lang w:eastAsia="zh-HK"/>
              </w:rPr>
              <w:t>從事非製造業而在香港僱用少於</w:t>
            </w:r>
            <w:r w:rsidR="006F2090" w:rsidRPr="00B66CD9">
              <w:rPr>
                <w:rFonts w:hint="eastAsia"/>
                <w:sz w:val="20"/>
                <w:lang w:eastAsia="zh-HK"/>
              </w:rPr>
              <w:t>50</w:t>
            </w:r>
            <w:r w:rsidR="00564383">
              <w:rPr>
                <w:rFonts w:hint="eastAsia"/>
                <w:sz w:val="20"/>
                <w:lang w:eastAsia="zh-HK"/>
              </w:rPr>
              <w:t>人的企業。</w:t>
            </w:r>
          </w:p>
        </w:tc>
      </w:tr>
      <w:tr w:rsidR="008E4D92" w:rsidRPr="00B66CD9" w:rsidTr="00060471">
        <w:tc>
          <w:tcPr>
            <w:tcW w:w="699" w:type="dxa"/>
            <w:shd w:val="clear" w:color="auto" w:fill="auto"/>
          </w:tcPr>
          <w:p w:rsidR="008E4D92" w:rsidRPr="00B66CD9" w:rsidRDefault="008E4D92" w:rsidP="008D2B3C">
            <w:pPr>
              <w:spacing w:line="240" w:lineRule="auto"/>
              <w:jc w:val="both"/>
              <w:rPr>
                <w:sz w:val="20"/>
                <w:lang w:eastAsia="zh-HK"/>
              </w:rPr>
            </w:pPr>
          </w:p>
        </w:tc>
        <w:tc>
          <w:tcPr>
            <w:tcW w:w="7630" w:type="dxa"/>
            <w:shd w:val="clear" w:color="auto" w:fill="auto"/>
          </w:tcPr>
          <w:p w:rsidR="008E4D92" w:rsidRPr="00B66CD9" w:rsidRDefault="00471662" w:rsidP="008D2B3C">
            <w:pPr>
              <w:spacing w:line="240" w:lineRule="auto"/>
              <w:jc w:val="both"/>
              <w:rPr>
                <w:sz w:val="20"/>
                <w:lang w:eastAsia="zh-HK"/>
              </w:rPr>
            </w:pPr>
            <w:r w:rsidRPr="00B66CD9">
              <w:t xml:space="preserve"> </w:t>
            </w:r>
          </w:p>
        </w:tc>
      </w:tr>
    </w:tbl>
    <w:p w:rsidR="006B5A45" w:rsidRPr="00B66CD9" w:rsidRDefault="00332EC8" w:rsidP="00B66CD9">
      <w:pPr>
        <w:spacing w:line="240" w:lineRule="auto"/>
        <w:ind w:firstLine="360"/>
        <w:jc w:val="both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註冊</w:t>
      </w:r>
      <w:r w:rsidR="00BD5D8A">
        <w:rPr>
          <w:rFonts w:hint="eastAsia"/>
          <w:sz w:val="20"/>
          <w:lang w:eastAsia="zh-HK"/>
        </w:rPr>
        <w:t>用戶或被要求提供適當的證明文件</w:t>
      </w:r>
      <w:r w:rsidR="009103EB" w:rsidRPr="00B66CD9">
        <w:rPr>
          <w:rFonts w:hint="eastAsia"/>
          <w:sz w:val="20"/>
          <w:lang w:eastAsia="zh-HK"/>
        </w:rPr>
        <w:t>(</w:t>
      </w:r>
      <w:r w:rsidR="00BD5D8A">
        <w:rPr>
          <w:rFonts w:hint="eastAsia"/>
          <w:sz w:val="20"/>
          <w:lang w:eastAsia="zh-HK"/>
        </w:rPr>
        <w:t>包括銀行結單、財務報表等</w:t>
      </w:r>
      <w:r w:rsidR="009103EB" w:rsidRPr="00B66CD9">
        <w:rPr>
          <w:rFonts w:hint="eastAsia"/>
          <w:sz w:val="20"/>
          <w:lang w:eastAsia="zh-HK"/>
        </w:rPr>
        <w:t>)</w:t>
      </w:r>
      <w:r w:rsidR="00BD5D8A">
        <w:rPr>
          <w:rFonts w:hint="eastAsia"/>
          <w:sz w:val="20"/>
          <w:lang w:eastAsia="zh-HK"/>
        </w:rPr>
        <w:t>，供水務監督作入息審查之用。</w:t>
      </w:r>
    </w:p>
    <w:p w:rsidR="006B5A45" w:rsidRPr="00B66CD9" w:rsidRDefault="006B5A45" w:rsidP="008D2B3C">
      <w:pPr>
        <w:spacing w:line="240" w:lineRule="auto"/>
        <w:jc w:val="both"/>
        <w:rPr>
          <w:sz w:val="20"/>
          <w:lang w:eastAsia="zh-HK"/>
        </w:rPr>
      </w:pPr>
    </w:p>
    <w:p w:rsidR="009103EB" w:rsidRPr="00C25A3C" w:rsidRDefault="00E60283" w:rsidP="00EB423C">
      <w:pPr>
        <w:numPr>
          <w:ilvl w:val="0"/>
          <w:numId w:val="6"/>
        </w:numPr>
        <w:spacing w:line="240" w:lineRule="auto"/>
        <w:jc w:val="both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由與註冊用戶首次通訊</w:t>
      </w:r>
      <w:r>
        <w:rPr>
          <w:sz w:val="20"/>
          <w:lang w:eastAsia="zh-HK"/>
        </w:rPr>
        <w:t>(</w:t>
      </w:r>
      <w:r>
        <w:rPr>
          <w:rFonts w:hint="eastAsia"/>
          <w:sz w:val="20"/>
          <w:lang w:eastAsia="zh-HK"/>
        </w:rPr>
        <w:t>藉由水務監督發出的水費單、信件或資料單張</w:t>
      </w:r>
      <w:r>
        <w:rPr>
          <w:rFonts w:hint="eastAsia"/>
          <w:sz w:val="20"/>
          <w:lang w:eastAsia="zh-HK"/>
        </w:rPr>
        <w:t>)</w:t>
      </w:r>
      <w:r>
        <w:rPr>
          <w:rFonts w:hint="eastAsia"/>
          <w:sz w:val="20"/>
          <w:lang w:eastAsia="zh-HK"/>
        </w:rPr>
        <w:t>當日</w:t>
      </w:r>
      <w:r w:rsidR="00FC2344" w:rsidRPr="00B66CD9">
        <w:rPr>
          <w:sz w:val="20"/>
          <w:lang w:eastAsia="zh-HK"/>
        </w:rPr>
        <w:t>(</w:t>
      </w:r>
      <w:r>
        <w:rPr>
          <w:rFonts w:hint="eastAsia"/>
          <w:sz w:val="20"/>
          <w:lang w:eastAsia="zh-HK"/>
        </w:rPr>
        <w:t>即註冊用戶獲首次通知其處所出現高用水量或漏</w:t>
      </w:r>
      <w:r w:rsidR="004531F1">
        <w:rPr>
          <w:rFonts w:hint="eastAsia"/>
          <w:sz w:val="20"/>
          <w:lang w:eastAsia="zh-HK"/>
        </w:rPr>
        <w:t>水</w:t>
      </w:r>
      <w:r>
        <w:rPr>
          <w:rFonts w:hint="eastAsia"/>
          <w:sz w:val="20"/>
          <w:lang w:eastAsia="zh-HK"/>
        </w:rPr>
        <w:t>的日期</w:t>
      </w:r>
      <w:r w:rsidR="00FC2344" w:rsidRPr="00B66CD9">
        <w:rPr>
          <w:sz w:val="20"/>
          <w:lang w:eastAsia="zh-HK"/>
        </w:rPr>
        <w:t>)</w:t>
      </w:r>
      <w:r w:rsidR="0011191C">
        <w:rPr>
          <w:rFonts w:hint="eastAsia"/>
          <w:sz w:val="20"/>
          <w:lang w:eastAsia="zh-HK"/>
        </w:rPr>
        <w:t>包括在內</w:t>
      </w:r>
      <w:r>
        <w:rPr>
          <w:rFonts w:hint="eastAsia"/>
          <w:sz w:val="20"/>
          <w:lang w:eastAsia="zh-HK"/>
        </w:rPr>
        <w:t>起計</w:t>
      </w:r>
      <w:r w:rsidR="0011191C">
        <w:rPr>
          <w:rFonts w:hint="eastAsia"/>
          <w:sz w:val="20"/>
          <w:lang w:eastAsia="zh-HK"/>
        </w:rPr>
        <w:t>的</w:t>
      </w:r>
      <w:r>
        <w:rPr>
          <w:sz w:val="20"/>
          <w:lang w:eastAsia="zh-HK"/>
        </w:rPr>
        <w:t>21</w:t>
      </w:r>
      <w:r>
        <w:rPr>
          <w:rFonts w:hint="eastAsia"/>
          <w:sz w:val="20"/>
          <w:lang w:eastAsia="zh-HK"/>
        </w:rPr>
        <w:t>日</w:t>
      </w:r>
      <w:r w:rsidR="001E46FE">
        <w:rPr>
          <w:rFonts w:hint="eastAsia"/>
          <w:sz w:val="20"/>
        </w:rPr>
        <w:t>，</w:t>
      </w:r>
      <w:r>
        <w:rPr>
          <w:rFonts w:hint="eastAsia"/>
          <w:sz w:val="20"/>
          <w:lang w:eastAsia="zh-HK"/>
        </w:rPr>
        <w:t>在一般的情況下應</w:t>
      </w:r>
      <w:r w:rsidR="001E46FE">
        <w:rPr>
          <w:rFonts w:hint="eastAsia"/>
          <w:sz w:val="20"/>
          <w:lang w:eastAsia="zh-HK"/>
        </w:rPr>
        <w:t>被</w:t>
      </w:r>
      <w:r>
        <w:rPr>
          <w:rFonts w:hint="eastAsia"/>
          <w:sz w:val="20"/>
          <w:lang w:eastAsia="zh-HK"/>
        </w:rPr>
        <w:t>視為</w:t>
      </w:r>
      <w:r w:rsidR="001E46FE">
        <w:rPr>
          <w:rFonts w:hint="eastAsia"/>
          <w:sz w:val="20"/>
          <w:lang w:eastAsia="zh-HK"/>
        </w:rPr>
        <w:t>完成維修工程的</w:t>
      </w:r>
      <w:r>
        <w:rPr>
          <w:rFonts w:hint="eastAsia"/>
          <w:sz w:val="20"/>
          <w:lang w:eastAsia="zh-HK"/>
        </w:rPr>
        <w:t>「合理</w:t>
      </w:r>
      <w:r w:rsidR="00112578">
        <w:rPr>
          <w:rFonts w:hint="eastAsia"/>
          <w:sz w:val="20"/>
          <w:lang w:eastAsia="zh-HK"/>
        </w:rPr>
        <w:t>時間</w:t>
      </w:r>
      <w:r>
        <w:rPr>
          <w:rFonts w:hint="eastAsia"/>
          <w:sz w:val="20"/>
          <w:lang w:eastAsia="zh-HK"/>
        </w:rPr>
        <w:t>」。</w:t>
      </w:r>
      <w:r w:rsidR="00C25A3C">
        <w:rPr>
          <w:rFonts w:hint="eastAsia"/>
          <w:sz w:val="20"/>
          <w:lang w:eastAsia="zh-HK"/>
        </w:rPr>
        <w:t>如註冊用戶能證明他／機構已進行所有所需的工程</w:t>
      </w:r>
      <w:r w:rsidR="00C25A3C">
        <w:rPr>
          <w:rFonts w:hint="eastAsia"/>
          <w:sz w:val="20"/>
        </w:rPr>
        <w:t>，</w:t>
      </w:r>
      <w:r w:rsidR="00C25A3C">
        <w:rPr>
          <w:rFonts w:hint="eastAsia"/>
          <w:sz w:val="20"/>
          <w:lang w:eastAsia="zh-HK"/>
        </w:rPr>
        <w:t>但因各種</w:t>
      </w:r>
      <w:r w:rsidR="00F47B41">
        <w:rPr>
          <w:rFonts w:hint="eastAsia"/>
          <w:sz w:val="20"/>
          <w:lang w:eastAsia="zh-HK"/>
        </w:rPr>
        <w:t>難以控制的原因</w:t>
      </w:r>
      <w:r w:rsidR="00C25A3C">
        <w:rPr>
          <w:rFonts w:hint="eastAsia"/>
          <w:sz w:val="20"/>
          <w:lang w:eastAsia="zh-HK"/>
        </w:rPr>
        <w:t>而未能於該期限內</w:t>
      </w:r>
      <w:r w:rsidR="00EB423C" w:rsidRPr="00EB423C">
        <w:rPr>
          <w:rFonts w:hint="eastAsia"/>
          <w:sz w:val="20"/>
          <w:lang w:eastAsia="zh-HK"/>
        </w:rPr>
        <w:t>修理妥當</w:t>
      </w:r>
      <w:r w:rsidR="00C25A3C">
        <w:rPr>
          <w:rFonts w:hint="eastAsia"/>
          <w:sz w:val="20"/>
          <w:lang w:eastAsia="zh-HK"/>
        </w:rPr>
        <w:t>，則扣減水費</w:t>
      </w:r>
      <w:r w:rsidR="004531F1" w:rsidRPr="004531F1">
        <w:rPr>
          <w:rFonts w:hint="eastAsia"/>
          <w:sz w:val="20"/>
          <w:lang w:eastAsia="zh-HK"/>
        </w:rPr>
        <w:t>及</w:t>
      </w:r>
      <w:r w:rsidR="00C25A3C">
        <w:rPr>
          <w:rFonts w:hint="eastAsia"/>
          <w:sz w:val="20"/>
          <w:lang w:eastAsia="zh-HK"/>
        </w:rPr>
        <w:t>排污費的申請仍會獲考慮。</w:t>
      </w:r>
    </w:p>
    <w:p w:rsidR="00060471" w:rsidRPr="00B66CD9" w:rsidRDefault="00060471" w:rsidP="00060471">
      <w:pPr>
        <w:spacing w:line="360" w:lineRule="auto"/>
        <w:ind w:left="360"/>
        <w:jc w:val="both"/>
        <w:rPr>
          <w:sz w:val="20"/>
          <w:lang w:eastAsia="zh-HK"/>
        </w:rPr>
      </w:pPr>
    </w:p>
    <w:p w:rsidR="007D7910" w:rsidRPr="00B66CD9" w:rsidRDefault="000D1D48" w:rsidP="008D2B3C">
      <w:pPr>
        <w:spacing w:line="240" w:lineRule="auto"/>
        <w:jc w:val="both"/>
        <w:rPr>
          <w:b/>
          <w:sz w:val="20"/>
          <w:lang w:eastAsia="zh-HK"/>
        </w:rPr>
      </w:pPr>
      <w:r>
        <w:rPr>
          <w:rFonts w:hint="eastAsia"/>
          <w:b/>
          <w:sz w:val="20"/>
          <w:lang w:eastAsia="zh-HK"/>
        </w:rPr>
        <w:t>收集個人資料聲明</w:t>
      </w:r>
    </w:p>
    <w:p w:rsidR="007D7910" w:rsidRPr="00B66CD9" w:rsidRDefault="00112578" w:rsidP="008D2B3C">
      <w:pPr>
        <w:spacing w:line="240" w:lineRule="auto"/>
        <w:jc w:val="both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所得</w:t>
      </w:r>
      <w:r w:rsidR="000D1D48">
        <w:rPr>
          <w:rFonts w:hint="eastAsia"/>
          <w:sz w:val="20"/>
          <w:lang w:eastAsia="zh-HK"/>
        </w:rPr>
        <w:t>個人資料的用途</w:t>
      </w:r>
    </w:p>
    <w:p w:rsidR="007D7910" w:rsidRPr="00B66CD9" w:rsidRDefault="000D1D48" w:rsidP="008D2B3C">
      <w:pPr>
        <w:pStyle w:val="af"/>
        <w:numPr>
          <w:ilvl w:val="0"/>
          <w:numId w:val="3"/>
        </w:numPr>
        <w:ind w:leftChars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eastAsia="zh-HK"/>
        </w:rPr>
        <w:t>所提供的個人資料將用於處理本申請表格，包括入息審查、繳付及收取水費及／或其他水務監督管理的費用。</w:t>
      </w:r>
    </w:p>
    <w:p w:rsidR="007D7910" w:rsidRPr="00B66CD9" w:rsidRDefault="000D1D48" w:rsidP="008D2B3C">
      <w:pPr>
        <w:pStyle w:val="af"/>
        <w:numPr>
          <w:ilvl w:val="0"/>
          <w:numId w:val="3"/>
        </w:numPr>
        <w:ind w:leftChars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eastAsia="zh-HK"/>
        </w:rPr>
        <w:t>你須提供本表格要求的個人資料。如你未能提供所要求的資料，水務監督將未能進一步處理你的申請，</w:t>
      </w:r>
      <w:r>
        <w:rPr>
          <w:rFonts w:ascii="Times New Roman" w:hAnsi="Times New Roman" w:hint="eastAsia"/>
          <w:sz w:val="20"/>
          <w:szCs w:val="20"/>
          <w:lang w:eastAsia="zh-HK"/>
        </w:rPr>
        <w:lastRenderedPageBreak/>
        <w:t>而你的申請可能被拒。</w:t>
      </w:r>
      <w:r w:rsidR="00471662" w:rsidRPr="00B66CD9">
        <w:t xml:space="preserve"> </w:t>
      </w:r>
    </w:p>
    <w:p w:rsidR="00A140F4" w:rsidRPr="00B66CD9" w:rsidRDefault="00A140F4" w:rsidP="008D2B3C">
      <w:pPr>
        <w:spacing w:line="240" w:lineRule="auto"/>
        <w:jc w:val="both"/>
        <w:rPr>
          <w:sz w:val="20"/>
        </w:rPr>
      </w:pPr>
    </w:p>
    <w:p w:rsidR="00EB423C" w:rsidRDefault="00EB423C" w:rsidP="008D2B3C">
      <w:pPr>
        <w:spacing w:line="240" w:lineRule="auto"/>
        <w:jc w:val="both"/>
        <w:rPr>
          <w:sz w:val="20"/>
        </w:rPr>
      </w:pPr>
    </w:p>
    <w:p w:rsidR="007D7910" w:rsidRPr="00B66CD9" w:rsidRDefault="0094503B" w:rsidP="008D2B3C">
      <w:pPr>
        <w:spacing w:line="240" w:lineRule="auto"/>
        <w:jc w:val="both"/>
        <w:rPr>
          <w:sz w:val="20"/>
        </w:rPr>
      </w:pPr>
      <w:r>
        <w:rPr>
          <w:rFonts w:hint="eastAsia"/>
          <w:sz w:val="20"/>
          <w:lang w:eastAsia="zh-HK"/>
        </w:rPr>
        <w:t>承讓人的類別</w:t>
      </w:r>
    </w:p>
    <w:p w:rsidR="007D7910" w:rsidRPr="00B66CD9" w:rsidRDefault="0094503B" w:rsidP="008D2B3C">
      <w:pPr>
        <w:pStyle w:val="af"/>
        <w:numPr>
          <w:ilvl w:val="0"/>
          <w:numId w:val="3"/>
        </w:numPr>
        <w:ind w:leftChars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eastAsia="zh-HK"/>
        </w:rPr>
        <w:t>你所提供的個人資料可能會被披露予其他政府決策局及部門。</w:t>
      </w:r>
    </w:p>
    <w:p w:rsidR="00A140F4" w:rsidRPr="00B66CD9" w:rsidRDefault="00A140F4" w:rsidP="008D2B3C">
      <w:pPr>
        <w:spacing w:line="240" w:lineRule="auto"/>
        <w:jc w:val="both"/>
        <w:rPr>
          <w:sz w:val="20"/>
        </w:rPr>
      </w:pPr>
    </w:p>
    <w:p w:rsidR="007D7910" w:rsidRPr="00B66CD9" w:rsidRDefault="0094503B" w:rsidP="008D2B3C">
      <w:pPr>
        <w:spacing w:line="240" w:lineRule="auto"/>
        <w:jc w:val="both"/>
        <w:rPr>
          <w:sz w:val="20"/>
        </w:rPr>
      </w:pPr>
      <w:r>
        <w:rPr>
          <w:rFonts w:hint="eastAsia"/>
          <w:sz w:val="20"/>
          <w:lang w:eastAsia="zh-HK"/>
        </w:rPr>
        <w:t>查閱個人資料</w:t>
      </w:r>
    </w:p>
    <w:p w:rsidR="007D7910" w:rsidRPr="00B66CD9" w:rsidRDefault="0094503B" w:rsidP="008D2B3C">
      <w:pPr>
        <w:pStyle w:val="af"/>
        <w:numPr>
          <w:ilvl w:val="0"/>
          <w:numId w:val="3"/>
        </w:numPr>
        <w:ind w:leftChars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eastAsia="zh-HK"/>
        </w:rPr>
        <w:t>根據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《個人資料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(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私隱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)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條例》</w:t>
      </w:r>
      <w:r w:rsidR="00640DAD">
        <w:rPr>
          <w:rFonts w:ascii="Times New Roman" w:hAnsi="Times New Roman"/>
          <w:sz w:val="20"/>
          <w:szCs w:val="20"/>
          <w:lang w:eastAsia="zh-HK"/>
        </w:rPr>
        <w:t>(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第</w:t>
      </w:r>
      <w:r w:rsidR="00640DAD">
        <w:rPr>
          <w:rFonts w:ascii="Times New Roman" w:hAnsi="Times New Roman"/>
          <w:sz w:val="20"/>
          <w:szCs w:val="20"/>
          <w:lang w:eastAsia="zh-HK"/>
        </w:rPr>
        <w:t>486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章</w:t>
      </w:r>
      <w:r w:rsidR="00640DAD">
        <w:rPr>
          <w:rFonts w:ascii="Times New Roman" w:hAnsi="Times New Roman"/>
          <w:sz w:val="20"/>
          <w:szCs w:val="20"/>
          <w:lang w:eastAsia="zh-HK"/>
        </w:rPr>
        <w:t>)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第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18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和第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22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條以及其附表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1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的第</w:t>
      </w:r>
      <w:r w:rsidR="00640DAD">
        <w:rPr>
          <w:rFonts w:ascii="Times New Roman" w:hAnsi="Times New Roman" w:hint="eastAsia"/>
          <w:sz w:val="20"/>
          <w:szCs w:val="20"/>
        </w:rPr>
        <w:t>3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原則</w:t>
      </w:r>
      <w:r w:rsidR="00640DAD">
        <w:rPr>
          <w:rFonts w:ascii="Times New Roman" w:hAnsi="Times New Roman" w:hint="eastAsia"/>
          <w:sz w:val="20"/>
          <w:szCs w:val="20"/>
        </w:rPr>
        <w:t>，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你有權查閱和</w:t>
      </w:r>
      <w:r>
        <w:rPr>
          <w:rFonts w:ascii="Times New Roman" w:hAnsi="Times New Roman" w:hint="eastAsia"/>
          <w:sz w:val="20"/>
          <w:szCs w:val="20"/>
          <w:lang w:eastAsia="zh-HK"/>
        </w:rPr>
        <w:t>更改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個人資料。查閱資料的權力還包括取得一份本表格所載個人資料的複</w:t>
      </w:r>
      <w:r>
        <w:rPr>
          <w:rFonts w:ascii="Times New Roman" w:hAnsi="Times New Roman" w:hint="eastAsia"/>
          <w:sz w:val="20"/>
          <w:szCs w:val="20"/>
          <w:lang w:eastAsia="zh-HK"/>
        </w:rPr>
        <w:t>本</w:t>
      </w:r>
      <w:r w:rsidR="00640DAD">
        <w:rPr>
          <w:rFonts w:ascii="Times New Roman" w:hAnsi="Times New Roman" w:hint="eastAsia"/>
          <w:sz w:val="20"/>
          <w:szCs w:val="20"/>
          <w:lang w:eastAsia="zh-HK"/>
        </w:rPr>
        <w:t>。</w:t>
      </w:r>
      <w:r w:rsidR="00471662" w:rsidRPr="00B66CD9">
        <w:t xml:space="preserve"> </w:t>
      </w:r>
    </w:p>
    <w:p w:rsidR="00A140F4" w:rsidRPr="00712C86" w:rsidRDefault="00640DAD" w:rsidP="00712C86">
      <w:pPr>
        <w:pStyle w:val="af"/>
        <w:numPr>
          <w:ilvl w:val="0"/>
          <w:numId w:val="3"/>
        </w:numPr>
        <w:ind w:leftChars="0"/>
        <w:jc w:val="both"/>
        <w:rPr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eastAsia="zh-HK"/>
        </w:rPr>
        <w:t>有關本表格所收集個人資料的查詢，包括查閱及更改資料，應</w:t>
      </w:r>
      <w:r w:rsidR="00712C86">
        <w:rPr>
          <w:rFonts w:ascii="Times New Roman" w:hAnsi="Times New Roman" w:hint="eastAsia"/>
          <w:sz w:val="20"/>
          <w:szCs w:val="20"/>
          <w:lang w:eastAsia="zh-HK"/>
        </w:rPr>
        <w:t>郵寄至</w:t>
      </w:r>
      <w:r>
        <w:rPr>
          <w:rFonts w:ascii="Times New Roman" w:hAnsi="Times New Roman" w:hint="eastAsia"/>
          <w:sz w:val="20"/>
          <w:szCs w:val="20"/>
          <w:lang w:eastAsia="zh-HK"/>
        </w:rPr>
        <w:t>水務署部門秘書</w:t>
      </w:r>
      <w:r w:rsidR="00712C86">
        <w:rPr>
          <w:rFonts w:ascii="Times New Roman" w:hAnsi="Times New Roman"/>
          <w:sz w:val="20"/>
          <w:szCs w:val="20"/>
          <w:lang w:eastAsia="zh-HK"/>
        </w:rPr>
        <w:t>(</w:t>
      </w:r>
      <w:r w:rsidR="00712C86">
        <w:rPr>
          <w:rFonts w:ascii="Times New Roman" w:hAnsi="Times New Roman" w:hint="eastAsia"/>
          <w:sz w:val="20"/>
          <w:szCs w:val="20"/>
          <w:lang w:eastAsia="zh-HK"/>
        </w:rPr>
        <w:t>地址：香港灣仔告士打道</w:t>
      </w:r>
      <w:r w:rsidR="00712C86">
        <w:rPr>
          <w:rFonts w:ascii="Times New Roman" w:hAnsi="Times New Roman"/>
          <w:sz w:val="20"/>
          <w:szCs w:val="20"/>
          <w:lang w:eastAsia="zh-HK"/>
        </w:rPr>
        <w:t>7</w:t>
      </w:r>
      <w:r w:rsidR="00712C86">
        <w:rPr>
          <w:rFonts w:ascii="Times New Roman" w:hAnsi="Times New Roman" w:hint="eastAsia"/>
          <w:sz w:val="20"/>
          <w:szCs w:val="20"/>
          <w:lang w:eastAsia="zh-HK"/>
        </w:rPr>
        <w:t>號入境事務大樓</w:t>
      </w:r>
      <w:r w:rsidR="007D7910" w:rsidRPr="00712C86">
        <w:rPr>
          <w:rFonts w:ascii="Times New Roman" w:hAnsi="Times New Roman"/>
          <w:sz w:val="20"/>
          <w:szCs w:val="20"/>
        </w:rPr>
        <w:t>48</w:t>
      </w:r>
      <w:r w:rsidR="00712C86">
        <w:rPr>
          <w:rFonts w:ascii="Times New Roman" w:hAnsi="Times New Roman" w:hint="eastAsia"/>
          <w:sz w:val="20"/>
          <w:szCs w:val="20"/>
          <w:lang w:eastAsia="zh-HK"/>
        </w:rPr>
        <w:t>樓</w:t>
      </w:r>
      <w:r w:rsidR="00712C86">
        <w:rPr>
          <w:rFonts w:ascii="Times New Roman" w:hAnsi="Times New Roman" w:hint="eastAsia"/>
          <w:sz w:val="20"/>
          <w:szCs w:val="20"/>
          <w:lang w:eastAsia="zh-HK"/>
        </w:rPr>
        <w:t>)</w:t>
      </w:r>
      <w:r w:rsidR="00712C86">
        <w:rPr>
          <w:rFonts w:ascii="Times New Roman" w:hAnsi="Times New Roman" w:hint="eastAsia"/>
          <w:sz w:val="20"/>
          <w:szCs w:val="20"/>
          <w:lang w:eastAsia="zh-HK"/>
        </w:rPr>
        <w:t>。</w:t>
      </w:r>
      <w:r w:rsidR="00471662" w:rsidRPr="00B66CD9">
        <w:t xml:space="preserve"> </w:t>
      </w:r>
    </w:p>
    <w:sectPr w:rsidR="00A140F4" w:rsidRPr="00712C86" w:rsidSect="001D436B">
      <w:headerReference w:type="default" r:id="rId9"/>
      <w:footerReference w:type="default" r:id="rId10"/>
      <w:pgSz w:w="11909" w:h="16834" w:code="9"/>
      <w:pgMar w:top="851" w:right="1418" w:bottom="851" w:left="1418" w:header="0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79" w:rsidRDefault="00B25679">
      <w:r>
        <w:separator/>
      </w:r>
    </w:p>
  </w:endnote>
  <w:endnote w:type="continuationSeparator" w:id="0">
    <w:p w:rsidR="00B25679" w:rsidRDefault="00B2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A2" w:rsidRPr="004C617C" w:rsidRDefault="00922481">
    <w:pPr>
      <w:pStyle w:val="a4"/>
    </w:pPr>
    <w:r>
      <w:t>WWO</w:t>
    </w:r>
    <w:r w:rsidR="001D436B">
      <w:t>1150</w:t>
    </w:r>
    <w:r w:rsidR="00432D5D">
      <w:t xml:space="preserve"> (</w:t>
    </w:r>
    <w:r w:rsidR="00367BB7">
      <w:t>4</w:t>
    </w:r>
    <w:r w:rsidR="001C2DF2">
      <w:t>/20</w:t>
    </w:r>
    <w:r w:rsidR="00063E5E">
      <w:t>2</w:t>
    </w:r>
    <w:r w:rsidR="007A6CFE">
      <w:t>1</w:t>
    </w:r>
    <w:r w:rsidR="001C2DF2">
      <w:t>)</w:t>
    </w:r>
    <w:r w:rsidR="001D436B">
      <w:tab/>
      <w:t xml:space="preserve">         </w:t>
    </w:r>
    <w:r w:rsidR="001D436B">
      <w:rPr>
        <w:rFonts w:hint="eastAsia"/>
        <w:lang w:eastAsia="zh-HK"/>
      </w:rPr>
      <w:t>第</w:t>
    </w:r>
    <w:r w:rsidR="001D436B">
      <w:rPr>
        <w:lang w:eastAsia="zh-HK"/>
      </w:rPr>
      <w:fldChar w:fldCharType="begin"/>
    </w:r>
    <w:r w:rsidR="001D436B">
      <w:instrText xml:space="preserve"> </w:instrText>
    </w:r>
    <w:r w:rsidR="001D436B">
      <w:rPr>
        <w:rFonts w:hint="eastAsia"/>
      </w:rPr>
      <w:instrText>PAGE  \* CHINESENUM3  \* MERGEFORMAT</w:instrText>
    </w:r>
    <w:r w:rsidR="001D436B">
      <w:instrText xml:space="preserve"> </w:instrText>
    </w:r>
    <w:r w:rsidR="001D436B">
      <w:rPr>
        <w:lang w:eastAsia="zh-HK"/>
      </w:rPr>
      <w:fldChar w:fldCharType="separate"/>
    </w:r>
    <w:r w:rsidR="00FF13C9">
      <w:rPr>
        <w:rFonts w:hint="eastAsia"/>
        <w:noProof/>
      </w:rPr>
      <w:t>一</w:t>
    </w:r>
    <w:r w:rsidR="001D436B">
      <w:rPr>
        <w:lang w:eastAsia="zh-HK"/>
      </w:rPr>
      <w:fldChar w:fldCharType="end"/>
    </w:r>
    <w:r w:rsidR="001D436B">
      <w:rPr>
        <w:rFonts w:hint="eastAsia"/>
        <w:lang w:eastAsia="zh-HK"/>
      </w:rPr>
      <w:t>頁</w:t>
    </w:r>
    <w:r w:rsidR="001D436B" w:rsidRPr="001D436B">
      <w:rPr>
        <w:rFonts w:hint="eastAsia"/>
        <w:lang w:eastAsia="zh-HK"/>
      </w:rPr>
      <w:t>，</w:t>
    </w:r>
    <w:r w:rsidR="001D436B">
      <w:rPr>
        <w:rFonts w:hint="eastAsia"/>
        <w:lang w:eastAsia="zh-HK"/>
      </w:rPr>
      <w:t>共</w:t>
    </w:r>
    <w:r w:rsidR="001D436B">
      <w:rPr>
        <w:lang w:eastAsia="zh-HK"/>
      </w:rPr>
      <w:fldChar w:fldCharType="begin"/>
    </w:r>
    <w:r w:rsidR="001D436B">
      <w:rPr>
        <w:lang w:eastAsia="zh-HK"/>
      </w:rPr>
      <w:instrText xml:space="preserve"> </w:instrText>
    </w:r>
    <w:r w:rsidR="001D436B">
      <w:rPr>
        <w:rFonts w:hint="eastAsia"/>
        <w:lang w:eastAsia="zh-HK"/>
      </w:rPr>
      <w:instrText>NUMPAGES  \* CHINESENUM3  \* MERGEFORMAT</w:instrText>
    </w:r>
    <w:r w:rsidR="001D436B">
      <w:rPr>
        <w:lang w:eastAsia="zh-HK"/>
      </w:rPr>
      <w:instrText xml:space="preserve"> </w:instrText>
    </w:r>
    <w:r w:rsidR="001D436B">
      <w:rPr>
        <w:lang w:eastAsia="zh-HK"/>
      </w:rPr>
      <w:fldChar w:fldCharType="separate"/>
    </w:r>
    <w:r w:rsidR="00FF13C9">
      <w:rPr>
        <w:rFonts w:hint="eastAsia"/>
        <w:noProof/>
        <w:lang w:eastAsia="zh-HK"/>
      </w:rPr>
      <w:t>四</w:t>
    </w:r>
    <w:r w:rsidR="001D436B">
      <w:rPr>
        <w:lang w:eastAsia="zh-HK"/>
      </w:rPr>
      <w:fldChar w:fldCharType="end"/>
    </w:r>
    <w:r w:rsidR="001D436B">
      <w:rPr>
        <w:rFonts w:hint="eastAsia"/>
        <w:lang w:eastAsia="zh-HK"/>
      </w:rPr>
      <w:t>頁</w:t>
    </w:r>
  </w:p>
  <w:p w:rsidR="00C85AA2" w:rsidRDefault="00C85AA2">
    <w:pPr>
      <w:pStyle w:val="a4"/>
      <w:tabs>
        <w:tab w:val="clear" w:pos="4153"/>
        <w:tab w:val="center" w:pos="5040"/>
      </w:tabs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79" w:rsidRDefault="00B25679">
      <w:r>
        <w:separator/>
      </w:r>
    </w:p>
  </w:footnote>
  <w:footnote w:type="continuationSeparator" w:id="0">
    <w:p w:rsidR="00B25679" w:rsidRDefault="00B2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A2" w:rsidRDefault="00C85AA2">
    <w:pPr>
      <w:pStyle w:val="a3"/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FCCA33E"/>
    <w:lvl w:ilvl="0">
      <w:numFmt w:val="decimal"/>
      <w:lvlText w:val="*"/>
      <w:lvlJc w:val="left"/>
    </w:lvl>
  </w:abstractNum>
  <w:abstractNum w:abstractNumId="1" w15:restartNumberingAfterBreak="0">
    <w:nsid w:val="12445F29"/>
    <w:multiLevelType w:val="hybridMultilevel"/>
    <w:tmpl w:val="CAD03D56"/>
    <w:lvl w:ilvl="0" w:tplc="5AD054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2AE234E"/>
    <w:multiLevelType w:val="hybridMultilevel"/>
    <w:tmpl w:val="166A4CAC"/>
    <w:lvl w:ilvl="0" w:tplc="FE7226AC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BF5831"/>
    <w:multiLevelType w:val="hybridMultilevel"/>
    <w:tmpl w:val="504271AA"/>
    <w:lvl w:ilvl="0" w:tplc="7D42B13C">
      <w:start w:val="1"/>
      <w:numFmt w:val="bullet"/>
      <w:lvlText w:val=""/>
      <w:lvlJc w:val="left"/>
      <w:pPr>
        <w:ind w:left="425" w:hanging="425"/>
      </w:pPr>
      <w:rPr>
        <w:rFonts w:ascii="Wingdings" w:hAnsi="Wingdings" w:hint="default"/>
        <w:b w:val="0"/>
        <w:i w:val="0"/>
        <w:sz w:val="32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1A751C"/>
    <w:multiLevelType w:val="hybridMultilevel"/>
    <w:tmpl w:val="43A8FF80"/>
    <w:lvl w:ilvl="0" w:tplc="7D42B13C">
      <w:start w:val="1"/>
      <w:numFmt w:val="bullet"/>
      <w:lvlText w:val=""/>
      <w:lvlJc w:val="left"/>
      <w:pPr>
        <w:ind w:left="851" w:hanging="425"/>
      </w:pPr>
      <w:rPr>
        <w:rFonts w:ascii="Wingdings" w:hAnsi="Wingdings" w:hint="default"/>
        <w:b w:val="0"/>
        <w:i w:val="0"/>
        <w:sz w:val="32"/>
        <w:u w:val="none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3D3D0960"/>
    <w:multiLevelType w:val="hybridMultilevel"/>
    <w:tmpl w:val="17100098"/>
    <w:lvl w:ilvl="0" w:tplc="03448EC0">
      <w:start w:val="1"/>
      <w:numFmt w:val="lowerRoman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11161A"/>
    <w:multiLevelType w:val="hybridMultilevel"/>
    <w:tmpl w:val="D6CE5AC0"/>
    <w:lvl w:ilvl="0" w:tplc="21F0349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43530CF9"/>
    <w:multiLevelType w:val="hybridMultilevel"/>
    <w:tmpl w:val="8CA05134"/>
    <w:lvl w:ilvl="0" w:tplc="6784A9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E60E07"/>
    <w:multiLevelType w:val="hybridMultilevel"/>
    <w:tmpl w:val="BC6860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2FA176F"/>
    <w:multiLevelType w:val="hybridMultilevel"/>
    <w:tmpl w:val="40F8FBF2"/>
    <w:lvl w:ilvl="0" w:tplc="8B48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0540BE"/>
    <w:multiLevelType w:val="hybridMultilevel"/>
    <w:tmpl w:val="D6CE5AC0"/>
    <w:lvl w:ilvl="0" w:tplc="21F03490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5E133D6F"/>
    <w:multiLevelType w:val="hybridMultilevel"/>
    <w:tmpl w:val="13D66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FC23C22"/>
    <w:multiLevelType w:val="hybridMultilevel"/>
    <w:tmpl w:val="60C24AE0"/>
    <w:lvl w:ilvl="0" w:tplc="7D42B13C">
      <w:start w:val="1"/>
      <w:numFmt w:val="bullet"/>
      <w:lvlText w:val=""/>
      <w:lvlJc w:val="left"/>
      <w:pPr>
        <w:ind w:left="425" w:hanging="425"/>
      </w:pPr>
      <w:rPr>
        <w:rFonts w:ascii="Wingdings" w:hAnsi="Wingdings" w:hint="default"/>
        <w:b w:val="0"/>
        <w:i w:val="0"/>
        <w:sz w:val="32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9E736B"/>
    <w:multiLevelType w:val="hybridMultilevel"/>
    <w:tmpl w:val="DA349A32"/>
    <w:lvl w:ilvl="0" w:tplc="D8DAC8AA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3F4D4D"/>
    <w:multiLevelType w:val="hybridMultilevel"/>
    <w:tmpl w:val="B4F4A5C0"/>
    <w:lvl w:ilvl="0" w:tplc="66A2D3F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C03580"/>
    <w:multiLevelType w:val="hybridMultilevel"/>
    <w:tmpl w:val="44003514"/>
    <w:lvl w:ilvl="0" w:tplc="7D42B13C">
      <w:start w:val="1"/>
      <w:numFmt w:val="bullet"/>
      <w:lvlText w:val=""/>
      <w:lvlJc w:val="left"/>
      <w:pPr>
        <w:ind w:left="425" w:hanging="425"/>
      </w:pPr>
      <w:rPr>
        <w:rFonts w:ascii="Wingdings" w:hAnsi="Wingdings" w:hint="default"/>
        <w:b w:val="0"/>
        <w:i w:val="0"/>
        <w:sz w:val="32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D42B13C">
      <w:start w:val="1"/>
      <w:numFmt w:val="bullet"/>
      <w:lvlText w:val=""/>
      <w:lvlJc w:val="left"/>
      <w:pPr>
        <w:ind w:left="1440" w:hanging="480"/>
      </w:pPr>
      <w:rPr>
        <w:rFonts w:ascii="Wingdings" w:hAnsi="Wingdings" w:hint="default"/>
        <w:b w:val="0"/>
        <w:i w:val="0"/>
        <w:sz w:val="32"/>
        <w:u w:val="none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3JgRJjQV8sYmJrKMW5LH5OqSq+APiYPN0a4wOVtntKMY+ep5tErZE+6uxxYvwyN8FfULuTCNwZE85rZVA6wO4g==" w:salt="JYUrnWktqmHSRfqYKICwBw=="/>
  <w:defaultTabStop w:val="476"/>
  <w:doNotHyphenateCaps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 strokecolor="red">
      <v:fill color="white"/>
      <v:stroke color="red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5B"/>
    <w:rsid w:val="00006A23"/>
    <w:rsid w:val="000100F0"/>
    <w:rsid w:val="000220A3"/>
    <w:rsid w:val="00027443"/>
    <w:rsid w:val="00037F63"/>
    <w:rsid w:val="00040D06"/>
    <w:rsid w:val="00046DF2"/>
    <w:rsid w:val="000520FA"/>
    <w:rsid w:val="00054A6B"/>
    <w:rsid w:val="000554E2"/>
    <w:rsid w:val="00057ECC"/>
    <w:rsid w:val="00060471"/>
    <w:rsid w:val="00061247"/>
    <w:rsid w:val="00062B19"/>
    <w:rsid w:val="00063E5E"/>
    <w:rsid w:val="00066684"/>
    <w:rsid w:val="00067504"/>
    <w:rsid w:val="00071915"/>
    <w:rsid w:val="00073368"/>
    <w:rsid w:val="000766FA"/>
    <w:rsid w:val="00083886"/>
    <w:rsid w:val="00084791"/>
    <w:rsid w:val="00085909"/>
    <w:rsid w:val="00094464"/>
    <w:rsid w:val="00094CCC"/>
    <w:rsid w:val="00095960"/>
    <w:rsid w:val="000A04BB"/>
    <w:rsid w:val="000B2391"/>
    <w:rsid w:val="000B5BB7"/>
    <w:rsid w:val="000C00B7"/>
    <w:rsid w:val="000C425D"/>
    <w:rsid w:val="000C5A67"/>
    <w:rsid w:val="000C738E"/>
    <w:rsid w:val="000D028E"/>
    <w:rsid w:val="000D0EFA"/>
    <w:rsid w:val="000D1D48"/>
    <w:rsid w:val="000D484C"/>
    <w:rsid w:val="000E2412"/>
    <w:rsid w:val="000E24AE"/>
    <w:rsid w:val="00101607"/>
    <w:rsid w:val="001034C7"/>
    <w:rsid w:val="00110240"/>
    <w:rsid w:val="0011191C"/>
    <w:rsid w:val="00112578"/>
    <w:rsid w:val="001155C7"/>
    <w:rsid w:val="00122101"/>
    <w:rsid w:val="00125359"/>
    <w:rsid w:val="001325E2"/>
    <w:rsid w:val="00136515"/>
    <w:rsid w:val="00136A71"/>
    <w:rsid w:val="00142081"/>
    <w:rsid w:val="00144FFB"/>
    <w:rsid w:val="001514FE"/>
    <w:rsid w:val="00155D51"/>
    <w:rsid w:val="001602A6"/>
    <w:rsid w:val="00160698"/>
    <w:rsid w:val="001616B5"/>
    <w:rsid w:val="00172A51"/>
    <w:rsid w:val="00173A00"/>
    <w:rsid w:val="00174F8D"/>
    <w:rsid w:val="00174FBB"/>
    <w:rsid w:val="0017627E"/>
    <w:rsid w:val="00193665"/>
    <w:rsid w:val="001969D4"/>
    <w:rsid w:val="001B2575"/>
    <w:rsid w:val="001B442A"/>
    <w:rsid w:val="001B58C0"/>
    <w:rsid w:val="001B7399"/>
    <w:rsid w:val="001C1CD8"/>
    <w:rsid w:val="001C2DF2"/>
    <w:rsid w:val="001C3869"/>
    <w:rsid w:val="001C4E0C"/>
    <w:rsid w:val="001C72F8"/>
    <w:rsid w:val="001D29AE"/>
    <w:rsid w:val="001D436B"/>
    <w:rsid w:val="001E46FE"/>
    <w:rsid w:val="001F153A"/>
    <w:rsid w:val="001F3028"/>
    <w:rsid w:val="001F4AD5"/>
    <w:rsid w:val="001F6D69"/>
    <w:rsid w:val="00204D58"/>
    <w:rsid w:val="0021482B"/>
    <w:rsid w:val="00214A9D"/>
    <w:rsid w:val="002279A1"/>
    <w:rsid w:val="00232B87"/>
    <w:rsid w:val="002350BE"/>
    <w:rsid w:val="00242FA4"/>
    <w:rsid w:val="00244B7A"/>
    <w:rsid w:val="00250147"/>
    <w:rsid w:val="002501DF"/>
    <w:rsid w:val="00280371"/>
    <w:rsid w:val="0028100B"/>
    <w:rsid w:val="002838A7"/>
    <w:rsid w:val="002852DC"/>
    <w:rsid w:val="00287850"/>
    <w:rsid w:val="002A1E68"/>
    <w:rsid w:val="002A734A"/>
    <w:rsid w:val="002B4668"/>
    <w:rsid w:val="002B5F76"/>
    <w:rsid w:val="002B6440"/>
    <w:rsid w:val="002C139A"/>
    <w:rsid w:val="002C62DA"/>
    <w:rsid w:val="002D0320"/>
    <w:rsid w:val="002D1B11"/>
    <w:rsid w:val="002D2115"/>
    <w:rsid w:val="002D7D15"/>
    <w:rsid w:val="002E7451"/>
    <w:rsid w:val="002E7809"/>
    <w:rsid w:val="002E7C55"/>
    <w:rsid w:val="002F1BB1"/>
    <w:rsid w:val="002F3055"/>
    <w:rsid w:val="002F3088"/>
    <w:rsid w:val="002F5517"/>
    <w:rsid w:val="002F6815"/>
    <w:rsid w:val="00306E6A"/>
    <w:rsid w:val="00313BA9"/>
    <w:rsid w:val="00321AAC"/>
    <w:rsid w:val="00332EC8"/>
    <w:rsid w:val="00334B33"/>
    <w:rsid w:val="00346FF5"/>
    <w:rsid w:val="00347927"/>
    <w:rsid w:val="00353872"/>
    <w:rsid w:val="00357C98"/>
    <w:rsid w:val="00362205"/>
    <w:rsid w:val="003649DE"/>
    <w:rsid w:val="00367BB7"/>
    <w:rsid w:val="00371A86"/>
    <w:rsid w:val="00392A7F"/>
    <w:rsid w:val="00392F9E"/>
    <w:rsid w:val="00393D2A"/>
    <w:rsid w:val="003C0EF3"/>
    <w:rsid w:val="003C4B0F"/>
    <w:rsid w:val="003D49A5"/>
    <w:rsid w:val="003D4CB2"/>
    <w:rsid w:val="003E0878"/>
    <w:rsid w:val="003E2DDA"/>
    <w:rsid w:val="003E2F76"/>
    <w:rsid w:val="003E4197"/>
    <w:rsid w:val="003E78BC"/>
    <w:rsid w:val="003F473D"/>
    <w:rsid w:val="003F5D4A"/>
    <w:rsid w:val="003F6DB2"/>
    <w:rsid w:val="00401BF1"/>
    <w:rsid w:val="00405E4E"/>
    <w:rsid w:val="00414A3A"/>
    <w:rsid w:val="00416BF7"/>
    <w:rsid w:val="00423113"/>
    <w:rsid w:val="00427609"/>
    <w:rsid w:val="004308A0"/>
    <w:rsid w:val="0043138E"/>
    <w:rsid w:val="00432D5D"/>
    <w:rsid w:val="00433707"/>
    <w:rsid w:val="00434959"/>
    <w:rsid w:val="0043568D"/>
    <w:rsid w:val="00440A88"/>
    <w:rsid w:val="004531F1"/>
    <w:rsid w:val="004667B6"/>
    <w:rsid w:val="00471662"/>
    <w:rsid w:val="0047641E"/>
    <w:rsid w:val="004845A1"/>
    <w:rsid w:val="0048666B"/>
    <w:rsid w:val="0048727C"/>
    <w:rsid w:val="004902BD"/>
    <w:rsid w:val="004906BB"/>
    <w:rsid w:val="00497AF1"/>
    <w:rsid w:val="004A374C"/>
    <w:rsid w:val="004A5546"/>
    <w:rsid w:val="004B10D7"/>
    <w:rsid w:val="004C617C"/>
    <w:rsid w:val="004C772F"/>
    <w:rsid w:val="004D0512"/>
    <w:rsid w:val="004E08A5"/>
    <w:rsid w:val="004E1CAE"/>
    <w:rsid w:val="004E4998"/>
    <w:rsid w:val="004F0F95"/>
    <w:rsid w:val="004F2188"/>
    <w:rsid w:val="004F3FF4"/>
    <w:rsid w:val="0050474F"/>
    <w:rsid w:val="00506B6E"/>
    <w:rsid w:val="005119E6"/>
    <w:rsid w:val="005124F7"/>
    <w:rsid w:val="0051325E"/>
    <w:rsid w:val="00513F88"/>
    <w:rsid w:val="0052020D"/>
    <w:rsid w:val="00522394"/>
    <w:rsid w:val="005246A6"/>
    <w:rsid w:val="00532B2B"/>
    <w:rsid w:val="0053539B"/>
    <w:rsid w:val="00536238"/>
    <w:rsid w:val="00536662"/>
    <w:rsid w:val="0054284D"/>
    <w:rsid w:val="0054589F"/>
    <w:rsid w:val="00546592"/>
    <w:rsid w:val="005475B8"/>
    <w:rsid w:val="00551F65"/>
    <w:rsid w:val="00553E43"/>
    <w:rsid w:val="00556E52"/>
    <w:rsid w:val="00561BB9"/>
    <w:rsid w:val="00564383"/>
    <w:rsid w:val="00576F47"/>
    <w:rsid w:val="00581365"/>
    <w:rsid w:val="005861D7"/>
    <w:rsid w:val="00586BDE"/>
    <w:rsid w:val="005A0A47"/>
    <w:rsid w:val="005A2BB1"/>
    <w:rsid w:val="005A348F"/>
    <w:rsid w:val="005A5612"/>
    <w:rsid w:val="005A7BA4"/>
    <w:rsid w:val="005B221F"/>
    <w:rsid w:val="005B33E0"/>
    <w:rsid w:val="005C1E0E"/>
    <w:rsid w:val="005C29AF"/>
    <w:rsid w:val="005C68C1"/>
    <w:rsid w:val="005C7208"/>
    <w:rsid w:val="005C7EF6"/>
    <w:rsid w:val="005D0408"/>
    <w:rsid w:val="005D1331"/>
    <w:rsid w:val="005D25BA"/>
    <w:rsid w:val="005D3DDB"/>
    <w:rsid w:val="005D491C"/>
    <w:rsid w:val="005D7D6C"/>
    <w:rsid w:val="005E1DDB"/>
    <w:rsid w:val="005E301E"/>
    <w:rsid w:val="005E45FA"/>
    <w:rsid w:val="005F2B8B"/>
    <w:rsid w:val="005F400C"/>
    <w:rsid w:val="005F55E7"/>
    <w:rsid w:val="00611EFC"/>
    <w:rsid w:val="006207D2"/>
    <w:rsid w:val="006239B0"/>
    <w:rsid w:val="00624094"/>
    <w:rsid w:val="00626B30"/>
    <w:rsid w:val="00627DF3"/>
    <w:rsid w:val="00635180"/>
    <w:rsid w:val="00635769"/>
    <w:rsid w:val="006379EE"/>
    <w:rsid w:val="00640DAD"/>
    <w:rsid w:val="00643285"/>
    <w:rsid w:val="00654E6B"/>
    <w:rsid w:val="00655241"/>
    <w:rsid w:val="006570AC"/>
    <w:rsid w:val="006618AA"/>
    <w:rsid w:val="00671061"/>
    <w:rsid w:val="00671BE9"/>
    <w:rsid w:val="006737D9"/>
    <w:rsid w:val="006752FE"/>
    <w:rsid w:val="00675D2E"/>
    <w:rsid w:val="00686FA7"/>
    <w:rsid w:val="00690A97"/>
    <w:rsid w:val="006968FC"/>
    <w:rsid w:val="006A0A5C"/>
    <w:rsid w:val="006A2DD7"/>
    <w:rsid w:val="006A6D42"/>
    <w:rsid w:val="006B3FD5"/>
    <w:rsid w:val="006B5A45"/>
    <w:rsid w:val="006C2D3B"/>
    <w:rsid w:val="006C32CB"/>
    <w:rsid w:val="006C6913"/>
    <w:rsid w:val="006C698B"/>
    <w:rsid w:val="006D1CB0"/>
    <w:rsid w:val="006D314B"/>
    <w:rsid w:val="006D3682"/>
    <w:rsid w:val="006F0228"/>
    <w:rsid w:val="006F1368"/>
    <w:rsid w:val="006F2090"/>
    <w:rsid w:val="006F2E1D"/>
    <w:rsid w:val="00701117"/>
    <w:rsid w:val="00712C86"/>
    <w:rsid w:val="00714DF8"/>
    <w:rsid w:val="0072003A"/>
    <w:rsid w:val="007212BE"/>
    <w:rsid w:val="00731682"/>
    <w:rsid w:val="00733DFB"/>
    <w:rsid w:val="00742377"/>
    <w:rsid w:val="007453C4"/>
    <w:rsid w:val="00753D34"/>
    <w:rsid w:val="00757DFB"/>
    <w:rsid w:val="00760CC5"/>
    <w:rsid w:val="007632E9"/>
    <w:rsid w:val="0076617E"/>
    <w:rsid w:val="00766E86"/>
    <w:rsid w:val="0077022C"/>
    <w:rsid w:val="00771E14"/>
    <w:rsid w:val="00774968"/>
    <w:rsid w:val="00775EE0"/>
    <w:rsid w:val="00777055"/>
    <w:rsid w:val="00780E64"/>
    <w:rsid w:val="0078591F"/>
    <w:rsid w:val="00790D9D"/>
    <w:rsid w:val="00797F73"/>
    <w:rsid w:val="007A00E8"/>
    <w:rsid w:val="007A31A8"/>
    <w:rsid w:val="007A6CFE"/>
    <w:rsid w:val="007B2F65"/>
    <w:rsid w:val="007B5C8F"/>
    <w:rsid w:val="007B602B"/>
    <w:rsid w:val="007C2A1C"/>
    <w:rsid w:val="007D0BB6"/>
    <w:rsid w:val="007D648C"/>
    <w:rsid w:val="007D6AE1"/>
    <w:rsid w:val="007D7910"/>
    <w:rsid w:val="007E658F"/>
    <w:rsid w:val="007F68C0"/>
    <w:rsid w:val="007F6EF1"/>
    <w:rsid w:val="008063F1"/>
    <w:rsid w:val="0081398C"/>
    <w:rsid w:val="00813B1D"/>
    <w:rsid w:val="00817E32"/>
    <w:rsid w:val="008216D3"/>
    <w:rsid w:val="00823530"/>
    <w:rsid w:val="0083509B"/>
    <w:rsid w:val="008375D3"/>
    <w:rsid w:val="008404F1"/>
    <w:rsid w:val="00840970"/>
    <w:rsid w:val="00840D12"/>
    <w:rsid w:val="00842221"/>
    <w:rsid w:val="00855374"/>
    <w:rsid w:val="00855AC6"/>
    <w:rsid w:val="008560C2"/>
    <w:rsid w:val="00873EFA"/>
    <w:rsid w:val="008837DB"/>
    <w:rsid w:val="008876BC"/>
    <w:rsid w:val="00891348"/>
    <w:rsid w:val="00895D5F"/>
    <w:rsid w:val="008A2757"/>
    <w:rsid w:val="008A7567"/>
    <w:rsid w:val="008B181C"/>
    <w:rsid w:val="008B2EDE"/>
    <w:rsid w:val="008B3CB1"/>
    <w:rsid w:val="008B6B52"/>
    <w:rsid w:val="008C0C0D"/>
    <w:rsid w:val="008C1237"/>
    <w:rsid w:val="008C7814"/>
    <w:rsid w:val="008D0E1A"/>
    <w:rsid w:val="008D2B3C"/>
    <w:rsid w:val="008E1746"/>
    <w:rsid w:val="008E29CE"/>
    <w:rsid w:val="008E4D92"/>
    <w:rsid w:val="008F579A"/>
    <w:rsid w:val="008F5CAF"/>
    <w:rsid w:val="009024A0"/>
    <w:rsid w:val="009039B4"/>
    <w:rsid w:val="00905084"/>
    <w:rsid w:val="009078DB"/>
    <w:rsid w:val="009103EB"/>
    <w:rsid w:val="0091040E"/>
    <w:rsid w:val="009144BA"/>
    <w:rsid w:val="00922481"/>
    <w:rsid w:val="009253D6"/>
    <w:rsid w:val="00926D2F"/>
    <w:rsid w:val="00932CD7"/>
    <w:rsid w:val="00932D87"/>
    <w:rsid w:val="00936806"/>
    <w:rsid w:val="009419C6"/>
    <w:rsid w:val="00944FE4"/>
    <w:rsid w:val="0094503B"/>
    <w:rsid w:val="00955181"/>
    <w:rsid w:val="00957E77"/>
    <w:rsid w:val="00976735"/>
    <w:rsid w:val="00976C78"/>
    <w:rsid w:val="00985869"/>
    <w:rsid w:val="0098719A"/>
    <w:rsid w:val="00995090"/>
    <w:rsid w:val="009A3022"/>
    <w:rsid w:val="009A3AE5"/>
    <w:rsid w:val="009A53CE"/>
    <w:rsid w:val="009A7B71"/>
    <w:rsid w:val="009B2FC0"/>
    <w:rsid w:val="009B61EC"/>
    <w:rsid w:val="009C31F5"/>
    <w:rsid w:val="009C6D2A"/>
    <w:rsid w:val="009C79CE"/>
    <w:rsid w:val="009C7D81"/>
    <w:rsid w:val="009D19A8"/>
    <w:rsid w:val="009D4BAD"/>
    <w:rsid w:val="009F0FA7"/>
    <w:rsid w:val="009F14AA"/>
    <w:rsid w:val="00A0363E"/>
    <w:rsid w:val="00A07580"/>
    <w:rsid w:val="00A130DF"/>
    <w:rsid w:val="00A140F4"/>
    <w:rsid w:val="00A22E0E"/>
    <w:rsid w:val="00A242C2"/>
    <w:rsid w:val="00A26C87"/>
    <w:rsid w:val="00A26D06"/>
    <w:rsid w:val="00A35C7C"/>
    <w:rsid w:val="00A366A2"/>
    <w:rsid w:val="00A37420"/>
    <w:rsid w:val="00A4239E"/>
    <w:rsid w:val="00A42EBD"/>
    <w:rsid w:val="00A45004"/>
    <w:rsid w:val="00A4502E"/>
    <w:rsid w:val="00A60780"/>
    <w:rsid w:val="00A61F39"/>
    <w:rsid w:val="00A64BC3"/>
    <w:rsid w:val="00A71542"/>
    <w:rsid w:val="00A73E92"/>
    <w:rsid w:val="00A832E6"/>
    <w:rsid w:val="00A86149"/>
    <w:rsid w:val="00AA2DA6"/>
    <w:rsid w:val="00AA449F"/>
    <w:rsid w:val="00AA6BBD"/>
    <w:rsid w:val="00AB074F"/>
    <w:rsid w:val="00AB0E45"/>
    <w:rsid w:val="00AB2E23"/>
    <w:rsid w:val="00AB5EE8"/>
    <w:rsid w:val="00AC5E7A"/>
    <w:rsid w:val="00AF7212"/>
    <w:rsid w:val="00B049F8"/>
    <w:rsid w:val="00B063AE"/>
    <w:rsid w:val="00B0742E"/>
    <w:rsid w:val="00B10598"/>
    <w:rsid w:val="00B247C1"/>
    <w:rsid w:val="00B25679"/>
    <w:rsid w:val="00B32C34"/>
    <w:rsid w:val="00B3590E"/>
    <w:rsid w:val="00B37DB3"/>
    <w:rsid w:val="00B4732C"/>
    <w:rsid w:val="00B47F5B"/>
    <w:rsid w:val="00B503EC"/>
    <w:rsid w:val="00B53BE0"/>
    <w:rsid w:val="00B55972"/>
    <w:rsid w:val="00B5621F"/>
    <w:rsid w:val="00B575C0"/>
    <w:rsid w:val="00B618A8"/>
    <w:rsid w:val="00B651EC"/>
    <w:rsid w:val="00B66272"/>
    <w:rsid w:val="00B66CD9"/>
    <w:rsid w:val="00B709CC"/>
    <w:rsid w:val="00B76E8C"/>
    <w:rsid w:val="00B84843"/>
    <w:rsid w:val="00B85195"/>
    <w:rsid w:val="00B93765"/>
    <w:rsid w:val="00BA0C94"/>
    <w:rsid w:val="00BB2B52"/>
    <w:rsid w:val="00BB4F10"/>
    <w:rsid w:val="00BB7C1E"/>
    <w:rsid w:val="00BC0FCD"/>
    <w:rsid w:val="00BD0DF4"/>
    <w:rsid w:val="00BD4342"/>
    <w:rsid w:val="00BD5D8A"/>
    <w:rsid w:val="00BE1333"/>
    <w:rsid w:val="00BE4451"/>
    <w:rsid w:val="00BE5877"/>
    <w:rsid w:val="00BE7368"/>
    <w:rsid w:val="00C2099E"/>
    <w:rsid w:val="00C25A3C"/>
    <w:rsid w:val="00C26C3A"/>
    <w:rsid w:val="00C30080"/>
    <w:rsid w:val="00C34946"/>
    <w:rsid w:val="00C351BB"/>
    <w:rsid w:val="00C411EA"/>
    <w:rsid w:val="00C47480"/>
    <w:rsid w:val="00C47713"/>
    <w:rsid w:val="00C6671C"/>
    <w:rsid w:val="00C70419"/>
    <w:rsid w:val="00C72189"/>
    <w:rsid w:val="00C73231"/>
    <w:rsid w:val="00C744E0"/>
    <w:rsid w:val="00C74C65"/>
    <w:rsid w:val="00C84E12"/>
    <w:rsid w:val="00C85AA2"/>
    <w:rsid w:val="00CA1450"/>
    <w:rsid w:val="00CA1D81"/>
    <w:rsid w:val="00CA3C5B"/>
    <w:rsid w:val="00CA4190"/>
    <w:rsid w:val="00CA6E99"/>
    <w:rsid w:val="00CB347A"/>
    <w:rsid w:val="00CB6B7E"/>
    <w:rsid w:val="00CC2AE0"/>
    <w:rsid w:val="00CC7B5F"/>
    <w:rsid w:val="00CC7FAB"/>
    <w:rsid w:val="00CE6FE5"/>
    <w:rsid w:val="00CF7931"/>
    <w:rsid w:val="00D0450B"/>
    <w:rsid w:val="00D100FD"/>
    <w:rsid w:val="00D11E94"/>
    <w:rsid w:val="00D22376"/>
    <w:rsid w:val="00D23BC5"/>
    <w:rsid w:val="00D24054"/>
    <w:rsid w:val="00D243A2"/>
    <w:rsid w:val="00D25D45"/>
    <w:rsid w:val="00D31E28"/>
    <w:rsid w:val="00D35403"/>
    <w:rsid w:val="00D372A0"/>
    <w:rsid w:val="00D40CDB"/>
    <w:rsid w:val="00D44EFE"/>
    <w:rsid w:val="00D5025A"/>
    <w:rsid w:val="00D5055F"/>
    <w:rsid w:val="00D56776"/>
    <w:rsid w:val="00D661FC"/>
    <w:rsid w:val="00D6697A"/>
    <w:rsid w:val="00D71E68"/>
    <w:rsid w:val="00D851CE"/>
    <w:rsid w:val="00D91B52"/>
    <w:rsid w:val="00D92186"/>
    <w:rsid w:val="00D94444"/>
    <w:rsid w:val="00D95B73"/>
    <w:rsid w:val="00D97A31"/>
    <w:rsid w:val="00DA5881"/>
    <w:rsid w:val="00DA7457"/>
    <w:rsid w:val="00DB0F48"/>
    <w:rsid w:val="00DB2548"/>
    <w:rsid w:val="00DB5247"/>
    <w:rsid w:val="00DB7CC1"/>
    <w:rsid w:val="00DD06D2"/>
    <w:rsid w:val="00DD1B1F"/>
    <w:rsid w:val="00DD4D83"/>
    <w:rsid w:val="00DD68EA"/>
    <w:rsid w:val="00DE16E6"/>
    <w:rsid w:val="00DE3774"/>
    <w:rsid w:val="00DE6EFE"/>
    <w:rsid w:val="00DF2F53"/>
    <w:rsid w:val="00DF3483"/>
    <w:rsid w:val="00DF771D"/>
    <w:rsid w:val="00E0787C"/>
    <w:rsid w:val="00E11409"/>
    <w:rsid w:val="00E15A8D"/>
    <w:rsid w:val="00E247DB"/>
    <w:rsid w:val="00E33188"/>
    <w:rsid w:val="00E346B8"/>
    <w:rsid w:val="00E402E4"/>
    <w:rsid w:val="00E47778"/>
    <w:rsid w:val="00E5003F"/>
    <w:rsid w:val="00E54015"/>
    <w:rsid w:val="00E57615"/>
    <w:rsid w:val="00E5799F"/>
    <w:rsid w:val="00E60283"/>
    <w:rsid w:val="00E67466"/>
    <w:rsid w:val="00E67D2B"/>
    <w:rsid w:val="00E733D3"/>
    <w:rsid w:val="00E7530B"/>
    <w:rsid w:val="00E7646B"/>
    <w:rsid w:val="00E83601"/>
    <w:rsid w:val="00E875F5"/>
    <w:rsid w:val="00E911B1"/>
    <w:rsid w:val="00E91616"/>
    <w:rsid w:val="00E92486"/>
    <w:rsid w:val="00E93DF6"/>
    <w:rsid w:val="00E95A79"/>
    <w:rsid w:val="00E96E90"/>
    <w:rsid w:val="00EA1F3F"/>
    <w:rsid w:val="00EA50FC"/>
    <w:rsid w:val="00EB1199"/>
    <w:rsid w:val="00EB423C"/>
    <w:rsid w:val="00EB584D"/>
    <w:rsid w:val="00EB5FA7"/>
    <w:rsid w:val="00ED02B2"/>
    <w:rsid w:val="00ED3B81"/>
    <w:rsid w:val="00EE201C"/>
    <w:rsid w:val="00F07D1D"/>
    <w:rsid w:val="00F15547"/>
    <w:rsid w:val="00F16026"/>
    <w:rsid w:val="00F22112"/>
    <w:rsid w:val="00F2280E"/>
    <w:rsid w:val="00F26C2E"/>
    <w:rsid w:val="00F35E42"/>
    <w:rsid w:val="00F43837"/>
    <w:rsid w:val="00F45938"/>
    <w:rsid w:val="00F46F6F"/>
    <w:rsid w:val="00F47915"/>
    <w:rsid w:val="00F47B41"/>
    <w:rsid w:val="00F50B8B"/>
    <w:rsid w:val="00F6476C"/>
    <w:rsid w:val="00F80A7A"/>
    <w:rsid w:val="00F830C2"/>
    <w:rsid w:val="00F8311F"/>
    <w:rsid w:val="00F8540B"/>
    <w:rsid w:val="00F90FC3"/>
    <w:rsid w:val="00F94D20"/>
    <w:rsid w:val="00F96EFD"/>
    <w:rsid w:val="00FA1FF2"/>
    <w:rsid w:val="00FA62DB"/>
    <w:rsid w:val="00FB2BA5"/>
    <w:rsid w:val="00FB467D"/>
    <w:rsid w:val="00FB5163"/>
    <w:rsid w:val="00FB532A"/>
    <w:rsid w:val="00FC2344"/>
    <w:rsid w:val="00FC245F"/>
    <w:rsid w:val="00FD3AAB"/>
    <w:rsid w:val="00FE329B"/>
    <w:rsid w:val="00FE44DE"/>
    <w:rsid w:val="00FE571A"/>
    <w:rsid w:val="00FF13C9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pt"/>
    </o:shapedefaults>
    <o:shapelayout v:ext="edit">
      <o:idmap v:ext="edit" data="1"/>
    </o:shapelayout>
  </w:shapeDefaults>
  <w:decimalSymbol w:val="."/>
  <w:listSeparator w:val=","/>
  <w15:chartTrackingRefBased/>
  <w15:docId w15:val="{189D832C-2E31-453C-BFC1-83D3041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line="240" w:lineRule="auto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spacing w:before="60" w:line="240" w:lineRule="auto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  <w:pPr>
      <w:jc w:val="right"/>
    </w:pPr>
    <w:rPr>
      <w:sz w:val="26"/>
    </w:rPr>
  </w:style>
  <w:style w:type="paragraph" w:styleId="a8">
    <w:name w:val="Body Text"/>
    <w:basedOn w:val="a"/>
    <w:link w:val="a9"/>
    <w:semiHidden/>
    <w:pPr>
      <w:spacing w:line="240" w:lineRule="auto"/>
      <w:jc w:val="both"/>
    </w:pPr>
  </w:style>
  <w:style w:type="paragraph" w:styleId="aa">
    <w:name w:val="Title"/>
    <w:basedOn w:val="a"/>
    <w:qFormat/>
    <w:pPr>
      <w:spacing w:line="240" w:lineRule="auto"/>
      <w:jc w:val="center"/>
    </w:pPr>
    <w:rPr>
      <w:b/>
      <w:sz w:val="28"/>
    </w:rPr>
  </w:style>
  <w:style w:type="paragraph" w:styleId="ab">
    <w:name w:val="Body Text Indent"/>
    <w:basedOn w:val="a"/>
    <w:semiHidden/>
    <w:pPr>
      <w:tabs>
        <w:tab w:val="left" w:pos="9000"/>
      </w:tabs>
      <w:spacing w:line="240" w:lineRule="auto"/>
      <w:ind w:left="540" w:hanging="540"/>
      <w:jc w:val="both"/>
    </w:pPr>
    <w:rPr>
      <w:i/>
      <w:sz w:val="20"/>
    </w:rPr>
  </w:style>
  <w:style w:type="paragraph" w:styleId="ac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3E2DD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E2DDA"/>
    <w:rPr>
      <w:color w:val="auto"/>
    </w:rPr>
  </w:style>
  <w:style w:type="character" w:styleId="ae">
    <w:name w:val="Hyperlink"/>
    <w:uiPriority w:val="99"/>
    <w:unhideWhenUsed/>
    <w:rsid w:val="003E2DD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D791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5">
    <w:name w:val="頁尾 字元"/>
    <w:basedOn w:val="a0"/>
    <w:link w:val="a4"/>
    <w:uiPriority w:val="99"/>
    <w:rsid w:val="00A130DF"/>
  </w:style>
  <w:style w:type="character" w:customStyle="1" w:styleId="a9">
    <w:name w:val="本文 字元"/>
    <w:link w:val="a8"/>
    <w:semiHidden/>
    <w:rsid w:val="008A7567"/>
    <w:rPr>
      <w:sz w:val="24"/>
    </w:rPr>
  </w:style>
  <w:style w:type="table" w:styleId="af0">
    <w:name w:val="Table Grid"/>
    <w:basedOn w:val="a1"/>
    <w:uiPriority w:val="59"/>
    <w:rsid w:val="006A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6A2DD7"/>
    <w:pPr>
      <w:snapToGrid w:val="0"/>
    </w:pPr>
    <w:rPr>
      <w:sz w:val="20"/>
    </w:rPr>
  </w:style>
  <w:style w:type="character" w:customStyle="1" w:styleId="af2">
    <w:name w:val="註腳文字 字元"/>
    <w:basedOn w:val="a0"/>
    <w:link w:val="af1"/>
    <w:uiPriority w:val="99"/>
    <w:semiHidden/>
    <w:rsid w:val="006A2DD7"/>
  </w:style>
  <w:style w:type="character" w:styleId="af3">
    <w:name w:val="footnote reference"/>
    <w:uiPriority w:val="99"/>
    <w:semiHidden/>
    <w:unhideWhenUsed/>
    <w:rsid w:val="006A2DD7"/>
    <w:rPr>
      <w:vertAlign w:val="superscript"/>
    </w:rPr>
  </w:style>
  <w:style w:type="character" w:styleId="af4">
    <w:name w:val="Placeholder Text"/>
    <w:basedOn w:val="a0"/>
    <w:uiPriority w:val="99"/>
    <w:semiHidden/>
    <w:rsid w:val="004F2188"/>
    <w:rPr>
      <w:color w:val="808080"/>
    </w:rPr>
  </w:style>
  <w:style w:type="character" w:customStyle="1" w:styleId="10">
    <w:name w:val="樣式1"/>
    <w:basedOn w:val="a9"/>
    <w:uiPriority w:val="1"/>
    <w:rsid w:val="0078591F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dinfo@wsd.gov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12DA3A154425A8684F2915E085B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CDE659-09EE-4A76-A131-3FE85B458DEC}"/>
      </w:docPartPr>
      <w:docPartBody>
        <w:p w:rsidR="007342F6" w:rsidRDefault="00914E4B" w:rsidP="00914E4B">
          <w:pPr>
            <w:pStyle w:val="72112DA3A154425A8684F2915E085B656"/>
          </w:pPr>
          <w:r w:rsidRPr="005A0A4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3A2C3BC03664CBF9881A52982FFB7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E932B9-C4AA-41BD-AD8B-58390029BB64}"/>
      </w:docPartPr>
      <w:docPartBody>
        <w:p w:rsidR="007342F6" w:rsidRDefault="00914E4B" w:rsidP="00914E4B">
          <w:pPr>
            <w:pStyle w:val="23A2C3BC03664CBF9881A52982FFB7135"/>
          </w:pPr>
          <w:r w:rsidRPr="005A0A4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A386B29B56B468C8C7B63401A5745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E1F882-F5C7-40AA-9460-7BEA125AB5ED}"/>
      </w:docPartPr>
      <w:docPartBody>
        <w:p w:rsidR="007342F6" w:rsidRDefault="00914E4B" w:rsidP="00914E4B">
          <w:pPr>
            <w:pStyle w:val="6A386B29B56B468C8C7B63401A57450D5"/>
          </w:pPr>
          <w:r w:rsidRPr="005A0A4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6716B6B7C5C4025925A3AB113FA16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E0179A-E5EE-4A37-8640-00459E656ED4}"/>
      </w:docPartPr>
      <w:docPartBody>
        <w:p w:rsidR="007342F6" w:rsidRDefault="00914E4B" w:rsidP="00914E4B">
          <w:pPr>
            <w:pStyle w:val="C6716B6B7C5C4025925A3AB113FA16795"/>
          </w:pPr>
          <w:r w:rsidRPr="005A0A4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2C45DE943394EF4A048103EC0E571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8600D0-9F13-4809-9ECD-DE6B189E8170}"/>
      </w:docPartPr>
      <w:docPartBody>
        <w:p w:rsidR="007342F6" w:rsidRDefault="00914E4B" w:rsidP="00914E4B">
          <w:pPr>
            <w:pStyle w:val="62C45DE943394EF4A048103EC0E571645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BA6B71B58AF480C96A343647932DD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3B51DD-A1C0-4542-A7B8-EED35F717DEF}"/>
      </w:docPartPr>
      <w:docPartBody>
        <w:p w:rsidR="007342F6" w:rsidRDefault="00914E4B" w:rsidP="00914E4B">
          <w:pPr>
            <w:pStyle w:val="9BA6B71B58AF480C96A343647932DD4F5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A830D4C5415434DA97FC4AF8315C8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035368-5E75-4B65-A025-AB0746C8D1A9}"/>
      </w:docPartPr>
      <w:docPartBody>
        <w:p w:rsidR="007342F6" w:rsidRDefault="00914E4B" w:rsidP="00914E4B">
          <w:pPr>
            <w:pStyle w:val="3A830D4C5415434DA97FC4AF8315C8D13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6EB7BDDC8554043A7901DD4B14E73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DAA671-8AC5-4F64-A091-085C2FC613AE}"/>
      </w:docPartPr>
      <w:docPartBody>
        <w:p w:rsidR="007342F6" w:rsidRDefault="00914E4B" w:rsidP="00914E4B">
          <w:pPr>
            <w:pStyle w:val="D6EB7BDDC8554043A7901DD4B14E73193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8ECE8DE4753A4767BEF411DCBFA8A8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2D5A1A-D36B-4675-8172-EF44330DA804}"/>
      </w:docPartPr>
      <w:docPartBody>
        <w:p w:rsidR="007342F6" w:rsidRDefault="00914E4B" w:rsidP="00914E4B">
          <w:pPr>
            <w:pStyle w:val="8ECE8DE4753A4767BEF411DCBFA8A84F3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4FF180DB2B945E2AD0066EC34CAB8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A1AEEF-9B91-472B-A0C0-DA8EF517626E}"/>
      </w:docPartPr>
      <w:docPartBody>
        <w:p w:rsidR="007342F6" w:rsidRDefault="00914E4B" w:rsidP="00914E4B">
          <w:pPr>
            <w:pStyle w:val="F4FF180DB2B945E2AD0066EC34CAB8A72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4E6FE63905614B21AF87FBAB853C5D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C8C0B0-4D1A-4A80-96AE-429A78C7753B}"/>
      </w:docPartPr>
      <w:docPartBody>
        <w:p w:rsidR="007342F6" w:rsidRDefault="00914E4B" w:rsidP="00914E4B">
          <w:pPr>
            <w:pStyle w:val="4E6FE63905614B21AF87FBAB853C5D5B2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B1F7116407540299472E707D15889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FBF82C-89E0-4344-B006-1615F21B1FB4}"/>
      </w:docPartPr>
      <w:docPartBody>
        <w:p w:rsidR="007342F6" w:rsidRDefault="00914E4B" w:rsidP="00914E4B">
          <w:pPr>
            <w:pStyle w:val="6B1F7116407540299472E707D158890E2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7D6E994375B49CE8D6EEF8D5A4E7F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2A2F20-B5D9-45BC-9C33-34CF919396A4}"/>
      </w:docPartPr>
      <w:docPartBody>
        <w:p w:rsidR="007342F6" w:rsidRDefault="00914E4B" w:rsidP="00914E4B">
          <w:pPr>
            <w:pStyle w:val="67D6E994375B49CE8D6EEF8D5A4E7F252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0544E96E7F2F4DBBAE93434D19810D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CC2C49-D590-48C2-A068-79E0EDA72E46}"/>
      </w:docPartPr>
      <w:docPartBody>
        <w:p w:rsidR="007342F6" w:rsidRDefault="00914E4B" w:rsidP="00914E4B">
          <w:pPr>
            <w:pStyle w:val="0544E96E7F2F4DBBAE93434D19810D262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386662E78B0414AB68672FD52BC36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B970F1-9F19-48BF-A32F-12979D81F132}"/>
      </w:docPartPr>
      <w:docPartBody>
        <w:p w:rsidR="007342F6" w:rsidRDefault="00914E4B" w:rsidP="00914E4B">
          <w:pPr>
            <w:pStyle w:val="2386662E78B0414AB68672FD52BC362C2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E89490D5AEE41A4B253EB8FF9F032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DD2512-F31D-44EF-8995-4D07BCE647D8}"/>
      </w:docPartPr>
      <w:docPartBody>
        <w:p w:rsidR="007342F6" w:rsidRDefault="00914E4B" w:rsidP="00914E4B">
          <w:pPr>
            <w:pStyle w:val="5E89490D5AEE41A4B253EB8FF9F032B02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BE94944CFBD475DACFAA4CBC584AD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52A1D6-480E-424A-B52B-61AE7F18544E}"/>
      </w:docPartPr>
      <w:docPartBody>
        <w:p w:rsidR="007342F6" w:rsidRDefault="00914E4B" w:rsidP="00914E4B">
          <w:pPr>
            <w:pStyle w:val="CBE94944CFBD475DACFAA4CBC584AD212"/>
          </w:pPr>
          <w:r w:rsidRPr="00863709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48E814-A316-40F6-9B0A-32FB2EE2345C}"/>
      </w:docPartPr>
      <w:docPartBody>
        <w:p w:rsidR="0005490C" w:rsidRDefault="00914E4B" w:rsidP="00914E4B">
          <w:pPr>
            <w:pStyle w:val="DefaultPlaceholder1081868576"/>
          </w:pPr>
          <w:r w:rsidRPr="00EB0809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C44F46256A4343E1AACF8A67A18E19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789E22-7C21-4598-BDDA-2AE9E9FE67B2}"/>
      </w:docPartPr>
      <w:docPartBody>
        <w:p w:rsidR="007E11A3" w:rsidRDefault="00914E4B" w:rsidP="00914E4B">
          <w:pPr>
            <w:pStyle w:val="C44F46256A4343E1AACF8A67A18E190B1"/>
          </w:pPr>
          <w:r w:rsidRPr="00EB0809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C7A024DFFEEA450BAD097964FBA73E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763258-C49B-43B0-AE0F-BCB97A3CAD17}"/>
      </w:docPartPr>
      <w:docPartBody>
        <w:p w:rsidR="00000000" w:rsidRDefault="00914E4B" w:rsidP="00914E4B">
          <w:pPr>
            <w:pStyle w:val="C7A024DFFEEA450BAD097964FBA73E4D"/>
          </w:pPr>
          <w:r w:rsidRPr="00863709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8F"/>
    <w:rsid w:val="0005490C"/>
    <w:rsid w:val="00151532"/>
    <w:rsid w:val="004F5047"/>
    <w:rsid w:val="007342F6"/>
    <w:rsid w:val="007D2C33"/>
    <w:rsid w:val="007E11A3"/>
    <w:rsid w:val="00914E4B"/>
    <w:rsid w:val="00B963EA"/>
    <w:rsid w:val="00C7138F"/>
    <w:rsid w:val="00E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4E4B"/>
    <w:rPr>
      <w:color w:val="808080"/>
    </w:rPr>
  </w:style>
  <w:style w:type="paragraph" w:customStyle="1" w:styleId="72112DA3A154425A8684F2915E085B65">
    <w:name w:val="72112DA3A154425A8684F2915E085B65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72112DA3A154425A8684F2915E085B651">
    <w:name w:val="72112DA3A154425A8684F2915E085B65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3A2C3BC03664CBF9881A52982FFB713">
    <w:name w:val="23A2C3BC03664CBF9881A52982FFB713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A386B29B56B468C8C7B63401A57450D">
    <w:name w:val="6A386B29B56B468C8C7B63401A57450D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6716B6B7C5C4025925A3AB113FA1679">
    <w:name w:val="C6716B6B7C5C4025925A3AB113FA1679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2C45DE943394EF4A048103EC0E57164">
    <w:name w:val="62C45DE943394EF4A048103EC0E57164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01FDBEC9BB8441B5AA4114B3C69EF4EB">
    <w:name w:val="01FDBEC9BB8441B5AA4114B3C69EF4EB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9BA6B71B58AF480C96A343647932DD4F">
    <w:name w:val="9BA6B71B58AF480C96A343647932DD4F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72112DA3A154425A8684F2915E085B652">
    <w:name w:val="72112DA3A154425A8684F2915E085B652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3A2C3BC03664CBF9881A52982FFB7131">
    <w:name w:val="23A2C3BC03664CBF9881A52982FFB713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A386B29B56B468C8C7B63401A57450D1">
    <w:name w:val="6A386B29B56B468C8C7B63401A57450D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6716B6B7C5C4025925A3AB113FA16791">
    <w:name w:val="C6716B6B7C5C4025925A3AB113FA1679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2C45DE943394EF4A048103EC0E571641">
    <w:name w:val="62C45DE943394EF4A048103EC0E57164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01FDBEC9BB8441B5AA4114B3C69EF4EB1">
    <w:name w:val="01FDBEC9BB8441B5AA4114B3C69EF4EB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9BA6B71B58AF480C96A343647932DD4F1">
    <w:name w:val="9BA6B71B58AF480C96A343647932DD4F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456E516D1E8B41D4B8ADA3972DC07808">
    <w:name w:val="456E516D1E8B41D4B8ADA3972DC07808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6CE1B7EE7014D9E959C0AD798DC4505">
    <w:name w:val="F6CE1B7EE7014D9E959C0AD798DC4505"/>
    <w:rsid w:val="00C7138F"/>
    <w:pPr>
      <w:widowControl w:val="0"/>
    </w:pPr>
  </w:style>
  <w:style w:type="paragraph" w:customStyle="1" w:styleId="72DEBBD426F64EE6B05C220FF15446D2">
    <w:name w:val="72DEBBD426F64EE6B05C220FF15446D2"/>
    <w:rsid w:val="00C7138F"/>
    <w:pPr>
      <w:widowControl w:val="0"/>
    </w:pPr>
  </w:style>
  <w:style w:type="paragraph" w:customStyle="1" w:styleId="72112DA3A154425A8684F2915E085B653">
    <w:name w:val="72112DA3A154425A8684F2915E085B653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3A2C3BC03664CBF9881A52982FFB7132">
    <w:name w:val="23A2C3BC03664CBF9881A52982FFB7132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A386B29B56B468C8C7B63401A57450D2">
    <w:name w:val="6A386B29B56B468C8C7B63401A57450D2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6716B6B7C5C4025925A3AB113FA16792">
    <w:name w:val="C6716B6B7C5C4025925A3AB113FA16792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2C45DE943394EF4A048103EC0E571642">
    <w:name w:val="62C45DE943394EF4A048103EC0E571642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01FDBEC9BB8441B5AA4114B3C69EF4EB2">
    <w:name w:val="01FDBEC9BB8441B5AA4114B3C69EF4EB2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9BA6B71B58AF480C96A343647932DD4F2">
    <w:name w:val="9BA6B71B58AF480C96A343647932DD4F2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456E516D1E8B41D4B8ADA3972DC078081">
    <w:name w:val="456E516D1E8B41D4B8ADA3972DC07808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6CE1B7EE7014D9E959C0AD798DC45051">
    <w:name w:val="F6CE1B7EE7014D9E959C0AD798DC4505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72DEBBD426F64EE6B05C220FF15446D21">
    <w:name w:val="72DEBBD426F64EE6B05C220FF15446D2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3A830D4C5415434DA97FC4AF8315C8D1">
    <w:name w:val="3A830D4C5415434DA97FC4AF8315C8D1"/>
    <w:rsid w:val="00C7138F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6EB7BDDC8554043A7901DD4B14E7319">
    <w:name w:val="D6EB7BDDC8554043A7901DD4B14E7319"/>
    <w:rsid w:val="00C7138F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8ECE8DE4753A4767BEF411DCBFA8A84F">
    <w:name w:val="8ECE8DE4753A4767BEF411DCBFA8A84F"/>
    <w:rsid w:val="00C7138F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72112DA3A154425A8684F2915E085B654">
    <w:name w:val="72112DA3A154425A8684F2915E085B654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3A2C3BC03664CBF9881A52982FFB7133">
    <w:name w:val="23A2C3BC03664CBF9881A52982FFB7133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A386B29B56B468C8C7B63401A57450D3">
    <w:name w:val="6A386B29B56B468C8C7B63401A57450D3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6716B6B7C5C4025925A3AB113FA16793">
    <w:name w:val="C6716B6B7C5C4025925A3AB113FA16793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2C45DE943394EF4A048103EC0E571643">
    <w:name w:val="62C45DE943394EF4A048103EC0E571643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01FDBEC9BB8441B5AA4114B3C69EF4EB3">
    <w:name w:val="01FDBEC9BB8441B5AA4114B3C69EF4EB3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9BA6B71B58AF480C96A343647932DD4F3">
    <w:name w:val="9BA6B71B58AF480C96A343647932DD4F3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456E516D1E8B41D4B8ADA3972DC078082">
    <w:name w:val="456E516D1E8B41D4B8ADA3972DC078082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6CE1B7EE7014D9E959C0AD798DC45052">
    <w:name w:val="F6CE1B7EE7014D9E959C0AD798DC45052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72DEBBD426F64EE6B05C220FF15446D22">
    <w:name w:val="72DEBBD426F64EE6B05C220FF15446D22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3A830D4C5415434DA97FC4AF8315C8D11">
    <w:name w:val="3A830D4C5415434DA97FC4AF8315C8D11"/>
    <w:rsid w:val="00C7138F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6EB7BDDC8554043A7901DD4B14E73191">
    <w:name w:val="D6EB7BDDC8554043A7901DD4B14E73191"/>
    <w:rsid w:val="00C7138F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8ECE8DE4753A4767BEF411DCBFA8A84F1">
    <w:name w:val="8ECE8DE4753A4767BEF411DCBFA8A84F1"/>
    <w:rsid w:val="00C7138F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4FF180DB2B945E2AD0066EC34CAB8A7">
    <w:name w:val="F4FF180DB2B945E2AD0066EC34CAB8A7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4E6FE63905614B21AF87FBAB853C5D5B">
    <w:name w:val="4E6FE63905614B21AF87FBAB853C5D5B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B1F7116407540299472E707D158890E">
    <w:name w:val="6B1F7116407540299472E707D158890E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7D6E994375B49CE8D6EEF8D5A4E7F25">
    <w:name w:val="67D6E994375B49CE8D6EEF8D5A4E7F25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0544E96E7F2F4DBBAE93434D19810D26">
    <w:name w:val="0544E96E7F2F4DBBAE93434D19810D26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386662E78B0414AB68672FD52BC362C">
    <w:name w:val="2386662E78B0414AB68672FD52BC362C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5E89490D5AEE41A4B253EB8FF9F032B0">
    <w:name w:val="5E89490D5AEE41A4B253EB8FF9F032B0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BE94944CFBD475DACFAA4CBC584AD21">
    <w:name w:val="CBE94944CFBD475DACFAA4CBC584AD21"/>
    <w:rsid w:val="00C713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72112DA3A154425A8684F2915E085B655">
    <w:name w:val="72112DA3A154425A8684F2915E085B655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3A2C3BC03664CBF9881A52982FFB7134">
    <w:name w:val="23A2C3BC03664CBF9881A52982FFB7134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A386B29B56B468C8C7B63401A57450D4">
    <w:name w:val="6A386B29B56B468C8C7B63401A57450D4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6716B6B7C5C4025925A3AB113FA16794">
    <w:name w:val="C6716B6B7C5C4025925A3AB113FA16794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2C45DE943394EF4A048103EC0E571644">
    <w:name w:val="62C45DE943394EF4A048103EC0E571644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44F46256A4343E1AACF8A67A18E190B">
    <w:name w:val="C44F46256A4343E1AACF8A67A18E190B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9BA6B71B58AF480C96A343647932DD4F4">
    <w:name w:val="9BA6B71B58AF480C96A343647932DD4F4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456E516D1E8B41D4B8ADA3972DC078083">
    <w:name w:val="456E516D1E8B41D4B8ADA3972DC078083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6CE1B7EE7014D9E959C0AD798DC45053">
    <w:name w:val="F6CE1B7EE7014D9E959C0AD798DC45053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72DEBBD426F64EE6B05C220FF15446D23">
    <w:name w:val="72DEBBD426F64EE6B05C220FF15446D23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3A830D4C5415434DA97FC4AF8315C8D12">
    <w:name w:val="3A830D4C5415434DA97FC4AF8315C8D12"/>
    <w:rsid w:val="0005490C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6EB7BDDC8554043A7901DD4B14E73192">
    <w:name w:val="D6EB7BDDC8554043A7901DD4B14E73192"/>
    <w:rsid w:val="0005490C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8ECE8DE4753A4767BEF411DCBFA8A84F2">
    <w:name w:val="8ECE8DE4753A4767BEF411DCBFA8A84F2"/>
    <w:rsid w:val="0005490C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4FF180DB2B945E2AD0066EC34CAB8A71">
    <w:name w:val="F4FF180DB2B945E2AD0066EC34CAB8A71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4E6FE63905614B21AF87FBAB853C5D5B1">
    <w:name w:val="4E6FE63905614B21AF87FBAB853C5D5B1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B1F7116407540299472E707D158890E1">
    <w:name w:val="6B1F7116407540299472E707D158890E1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7D6E994375B49CE8D6EEF8D5A4E7F251">
    <w:name w:val="67D6E994375B49CE8D6EEF8D5A4E7F251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0544E96E7F2F4DBBAE93434D19810D261">
    <w:name w:val="0544E96E7F2F4DBBAE93434D19810D261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386662E78B0414AB68672FD52BC362C1">
    <w:name w:val="2386662E78B0414AB68672FD52BC362C1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5E89490D5AEE41A4B253EB8FF9F032B01">
    <w:name w:val="5E89490D5AEE41A4B253EB8FF9F032B01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BE94944CFBD475DACFAA4CBC584AD211">
    <w:name w:val="CBE94944CFBD475DACFAA4CBC584AD211"/>
    <w:rsid w:val="000549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DD7D0D71BA24DC2A442A7BF1E300FE0">
    <w:name w:val="DDD7D0D71BA24DC2A442A7BF1E300FE0"/>
    <w:rsid w:val="0005490C"/>
    <w:pPr>
      <w:widowControl w:val="0"/>
    </w:pPr>
  </w:style>
  <w:style w:type="paragraph" w:customStyle="1" w:styleId="4775D0239AA446B5A416980C931C186E">
    <w:name w:val="4775D0239AA446B5A416980C931C186E"/>
    <w:rsid w:val="0005490C"/>
    <w:pPr>
      <w:widowControl w:val="0"/>
    </w:pPr>
  </w:style>
  <w:style w:type="paragraph" w:customStyle="1" w:styleId="72112DA3A154425A8684F2915E085B656">
    <w:name w:val="72112DA3A154425A8684F2915E085B656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3A2C3BC03664CBF9881A52982FFB7135">
    <w:name w:val="23A2C3BC03664CBF9881A52982FFB7135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A386B29B56B468C8C7B63401A57450D5">
    <w:name w:val="6A386B29B56B468C8C7B63401A57450D5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6716B6B7C5C4025925A3AB113FA16795">
    <w:name w:val="C6716B6B7C5C4025925A3AB113FA16795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2C45DE943394EF4A048103EC0E571645">
    <w:name w:val="62C45DE943394EF4A048103EC0E571645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44F46256A4343E1AACF8A67A18E190B1">
    <w:name w:val="C44F46256A4343E1AACF8A67A18E190B1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9BA6B71B58AF480C96A343647932DD4F5">
    <w:name w:val="9BA6B71B58AF480C96A343647932DD4F5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aultPlaceholder1081868576">
    <w:name w:val="DefaultPlaceholder_1081868576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3A830D4C5415434DA97FC4AF8315C8D13">
    <w:name w:val="3A830D4C5415434DA97FC4AF8315C8D13"/>
    <w:rsid w:val="00914E4B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6EB7BDDC8554043A7901DD4B14E73193">
    <w:name w:val="D6EB7BDDC8554043A7901DD4B14E73193"/>
    <w:rsid w:val="00914E4B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8ECE8DE4753A4767BEF411DCBFA8A84F3">
    <w:name w:val="8ECE8DE4753A4767BEF411DCBFA8A84F3"/>
    <w:rsid w:val="00914E4B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4FF180DB2B945E2AD0066EC34CAB8A72">
    <w:name w:val="F4FF180DB2B945E2AD0066EC34CAB8A72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4E6FE63905614B21AF87FBAB853C5D5B2">
    <w:name w:val="4E6FE63905614B21AF87FBAB853C5D5B2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B1F7116407540299472E707D158890E2">
    <w:name w:val="6B1F7116407540299472E707D158890E2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67D6E994375B49CE8D6EEF8D5A4E7F252">
    <w:name w:val="67D6E994375B49CE8D6EEF8D5A4E7F252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0544E96E7F2F4DBBAE93434D19810D262">
    <w:name w:val="0544E96E7F2F4DBBAE93434D19810D262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386662E78B0414AB68672FD52BC362C2">
    <w:name w:val="2386662E78B0414AB68672FD52BC362C2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5E89490D5AEE41A4B253EB8FF9F032B02">
    <w:name w:val="5E89490D5AEE41A4B253EB8FF9F032B02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BE94944CFBD475DACFAA4CBC584AD212">
    <w:name w:val="CBE94944CFBD475DACFAA4CBC584AD212"/>
    <w:rsid w:val="00914E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C7A024DFFEEA450BAD097964FBA73E4D">
    <w:name w:val="C7A024DFFEEA450BAD097964FBA73E4D"/>
    <w:rsid w:val="00914E4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4849-2E83-4E7D-A608-7BB7B7B2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ADMINISTRATION___________DI No</vt:lpstr>
    </vt:vector>
  </TitlesOfParts>
  <Company>Hewlett-Packard Company</Company>
  <LinksUpToDate>false</LinksUpToDate>
  <CharactersWithSpaces>3049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mailto:wsdinfo@wsd.gov.hk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ADMINISTRATION___________DI No</dc:title>
  <dc:subject/>
  <dc:creator>rpu</dc:creator>
  <cp:keywords/>
  <cp:lastModifiedBy>STACA</cp:lastModifiedBy>
  <cp:revision>2</cp:revision>
  <cp:lastPrinted>2021-06-01T02:05:00Z</cp:lastPrinted>
  <dcterms:created xsi:type="dcterms:W3CDTF">2021-06-02T07:24:00Z</dcterms:created>
  <dcterms:modified xsi:type="dcterms:W3CDTF">2021-06-02T07:24:00Z</dcterms:modified>
</cp:coreProperties>
</file>