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BC" w:rsidRDefault="002C184B" w:rsidP="00B70246">
      <w:pPr>
        <w:pStyle w:val="2"/>
        <w:jc w:val="center"/>
        <w:rPr>
          <w:sz w:val="28"/>
          <w:lang w:eastAsia="zh-HK"/>
        </w:rPr>
      </w:pPr>
      <w:r>
        <w:rPr>
          <w:rFonts w:hint="eastAsia"/>
          <w:sz w:val="28"/>
        </w:rPr>
        <w:t xml:space="preserve">Checklist on </w:t>
      </w:r>
      <w:r w:rsidR="00863450">
        <w:rPr>
          <w:rFonts w:hint="eastAsia"/>
          <w:sz w:val="28"/>
          <w:lang w:eastAsia="zh-HK"/>
        </w:rPr>
        <w:t xml:space="preserve">Water </w:t>
      </w:r>
      <w:r>
        <w:rPr>
          <w:rFonts w:hint="eastAsia"/>
          <w:sz w:val="28"/>
        </w:rPr>
        <w:t>Tank Clean</w:t>
      </w:r>
      <w:r w:rsidR="007A5CD4">
        <w:rPr>
          <w:rFonts w:hint="eastAsia"/>
          <w:sz w:val="28"/>
          <w:lang w:eastAsia="zh-HK"/>
        </w:rPr>
        <w:t>s</w:t>
      </w:r>
      <w:r>
        <w:rPr>
          <w:rFonts w:hint="eastAsia"/>
          <w:sz w:val="28"/>
        </w:rPr>
        <w:t xml:space="preserve">ing, </w:t>
      </w:r>
      <w:r w:rsidR="00FF38FC">
        <w:rPr>
          <w:rFonts w:hint="eastAsia"/>
          <w:sz w:val="28"/>
          <w:lang w:eastAsia="zh-HK"/>
        </w:rPr>
        <w:t xml:space="preserve">Enhanced </w:t>
      </w:r>
      <w:r>
        <w:rPr>
          <w:rFonts w:hint="eastAsia"/>
          <w:sz w:val="28"/>
        </w:rPr>
        <w:t>Water Quality Examination</w:t>
      </w:r>
    </w:p>
    <w:p w:rsidR="002C184B" w:rsidRDefault="002C184B" w:rsidP="00B70246">
      <w:pPr>
        <w:pStyle w:val="2"/>
        <w:jc w:val="center"/>
        <w:rPr>
          <w:sz w:val="28"/>
        </w:rPr>
      </w:pPr>
      <w:proofErr w:type="gramStart"/>
      <w:r>
        <w:rPr>
          <w:rFonts w:hint="eastAsia"/>
          <w:sz w:val="28"/>
        </w:rPr>
        <w:t>and</w:t>
      </w:r>
      <w:proofErr w:type="gramEnd"/>
      <w:r w:rsidR="000F63BC">
        <w:rPr>
          <w:rFonts w:hint="eastAsia"/>
          <w:sz w:val="28"/>
          <w:lang w:eastAsia="zh-HK"/>
        </w:rPr>
        <w:t xml:space="preserve"> </w:t>
      </w:r>
      <w:r>
        <w:rPr>
          <w:rFonts w:hint="eastAsia"/>
          <w:sz w:val="28"/>
        </w:rPr>
        <w:t>Plumbing Inspection</w:t>
      </w:r>
    </w:p>
    <w:p w:rsidR="002C184B" w:rsidRPr="00863450" w:rsidRDefault="004E6631" w:rsidP="00B70246">
      <w:pPr>
        <w:pStyle w:val="a0"/>
        <w:ind w:left="0"/>
        <w:jc w:val="center"/>
        <w:rPr>
          <w:i/>
        </w:rPr>
      </w:pPr>
      <w:r w:rsidRPr="004E6631">
        <w:rPr>
          <w:i/>
        </w:rPr>
        <w:t>(This form can be used for more than one building)</w:t>
      </w:r>
    </w:p>
    <w:p w:rsidR="002C184B" w:rsidRDefault="002C184B">
      <w:pPr>
        <w:pStyle w:val="a0"/>
        <w:ind w:left="0"/>
      </w:pPr>
    </w:p>
    <w:p w:rsidR="002C184B" w:rsidRDefault="002C184B">
      <w:pPr>
        <w:pStyle w:val="a0"/>
        <w:ind w:left="0"/>
      </w:pPr>
    </w:p>
    <w:p w:rsidR="002C184B" w:rsidRDefault="002C184B">
      <w:pPr>
        <w:pStyle w:val="4"/>
        <w:numPr>
          <w:ilvl w:val="0"/>
          <w:numId w:val="27"/>
        </w:numPr>
        <w:tabs>
          <w:tab w:val="clear" w:pos="360"/>
        </w:tabs>
        <w:ind w:left="480" w:hanging="480"/>
        <w:rPr>
          <w:i w:val="0"/>
        </w:rPr>
      </w:pPr>
      <w:r>
        <w:rPr>
          <w:rFonts w:hint="eastAsia"/>
          <w:i w:val="0"/>
        </w:rPr>
        <w:t>Clean</w:t>
      </w:r>
      <w:r w:rsidR="00877B26">
        <w:rPr>
          <w:rFonts w:hint="eastAsia"/>
          <w:i w:val="0"/>
          <w:lang w:eastAsia="zh-HK"/>
        </w:rPr>
        <w:t>s</w:t>
      </w:r>
      <w:r>
        <w:rPr>
          <w:rFonts w:hint="eastAsia"/>
          <w:i w:val="0"/>
        </w:rPr>
        <w:t>ing of Water Tanks</w:t>
      </w:r>
      <w:r w:rsidR="00FF38FC">
        <w:rPr>
          <w:rFonts w:hint="eastAsia"/>
          <w:i w:val="0"/>
          <w:lang w:eastAsia="zh-HK"/>
        </w:rPr>
        <w:t xml:space="preserve"> </w:t>
      </w:r>
      <w:r w:rsidR="00FF38FC">
        <w:rPr>
          <w:color w:val="000000"/>
        </w:rPr>
        <w:t>(please use additional sheets if necessary)</w:t>
      </w:r>
    </w:p>
    <w:tbl>
      <w:tblPr>
        <w:tblW w:w="921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27"/>
        <w:gridCol w:w="1276"/>
        <w:gridCol w:w="1134"/>
        <w:gridCol w:w="1275"/>
        <w:gridCol w:w="1701"/>
      </w:tblGrid>
      <w:tr w:rsidR="007D52DD" w:rsidTr="007D52DD">
        <w:trPr>
          <w:cantSplit/>
        </w:trPr>
        <w:tc>
          <w:tcPr>
            <w:tcW w:w="3827" w:type="dxa"/>
            <w:vMerge w:val="restart"/>
            <w:vAlign w:val="center"/>
          </w:tcPr>
          <w:p w:rsidR="007D52DD" w:rsidRPr="007D52DD" w:rsidRDefault="007F406F" w:rsidP="00863450">
            <w:pPr>
              <w:ind w:leftChars="63" w:left="151" w:firstLine="2"/>
              <w:jc w:val="center"/>
              <w:rPr>
                <w:bCs/>
                <w:i/>
                <w:sz w:val="22"/>
              </w:rPr>
            </w:pPr>
            <w:r w:rsidRPr="007F406F">
              <w:rPr>
                <w:bCs/>
                <w:i/>
                <w:sz w:val="22"/>
              </w:rPr>
              <w:t xml:space="preserve">Name of </w:t>
            </w:r>
            <w:r w:rsidRPr="007F406F">
              <w:rPr>
                <w:bCs/>
                <w:i/>
                <w:sz w:val="22"/>
                <w:lang w:eastAsia="zh-HK"/>
              </w:rPr>
              <w:t>b</w:t>
            </w:r>
            <w:r w:rsidRPr="007F406F">
              <w:rPr>
                <w:bCs/>
                <w:i/>
                <w:sz w:val="22"/>
              </w:rPr>
              <w:t>uilding(s)</w:t>
            </w:r>
          </w:p>
        </w:tc>
        <w:tc>
          <w:tcPr>
            <w:tcW w:w="3685" w:type="dxa"/>
            <w:gridSpan w:val="3"/>
            <w:vAlign w:val="center"/>
          </w:tcPr>
          <w:p w:rsidR="007D52DD" w:rsidRPr="007D52DD" w:rsidRDefault="00CF1B92" w:rsidP="00CF1B92">
            <w:pPr>
              <w:ind w:leftChars="12" w:left="29"/>
              <w:jc w:val="center"/>
              <w:rPr>
                <w:bCs/>
                <w:i/>
              </w:rPr>
            </w:pPr>
            <w:r>
              <w:rPr>
                <w:rFonts w:hint="eastAsia"/>
                <w:bCs/>
                <w:i/>
                <w:sz w:val="22"/>
                <w:lang w:eastAsia="zh-HK"/>
              </w:rPr>
              <w:t>The l</w:t>
            </w:r>
            <w:r w:rsidR="007F406F" w:rsidRPr="007F406F">
              <w:rPr>
                <w:bCs/>
                <w:i/>
                <w:sz w:val="22"/>
              </w:rPr>
              <w:t>ast 3 inspections</w:t>
            </w:r>
          </w:p>
        </w:tc>
        <w:tc>
          <w:tcPr>
            <w:tcW w:w="1701" w:type="dxa"/>
            <w:vMerge w:val="restart"/>
            <w:vAlign w:val="center"/>
          </w:tcPr>
          <w:p w:rsidR="007D52DD" w:rsidRPr="007D52DD" w:rsidRDefault="007F406F">
            <w:pPr>
              <w:ind w:leftChars="12" w:left="29"/>
              <w:jc w:val="center"/>
              <w:rPr>
                <w:bCs/>
                <w:i/>
                <w:sz w:val="22"/>
                <w:szCs w:val="22"/>
              </w:rPr>
            </w:pPr>
            <w:r w:rsidRPr="007F406F">
              <w:rPr>
                <w:bCs/>
                <w:i/>
                <w:sz w:val="22"/>
                <w:szCs w:val="22"/>
              </w:rPr>
              <w:t>No. of water tanks clean</w:t>
            </w:r>
            <w:r w:rsidRPr="007F406F">
              <w:rPr>
                <w:bCs/>
                <w:i/>
                <w:sz w:val="22"/>
                <w:szCs w:val="22"/>
                <w:lang w:eastAsia="zh-HK"/>
              </w:rPr>
              <w:t>s</w:t>
            </w:r>
            <w:r w:rsidRPr="007F406F">
              <w:rPr>
                <w:bCs/>
                <w:i/>
                <w:sz w:val="22"/>
                <w:szCs w:val="22"/>
              </w:rPr>
              <w:t>ed</w:t>
            </w:r>
          </w:p>
        </w:tc>
      </w:tr>
      <w:tr w:rsidR="007D52DD" w:rsidTr="007D52DD">
        <w:trPr>
          <w:cantSplit/>
          <w:trHeight w:val="131"/>
        </w:trPr>
        <w:tc>
          <w:tcPr>
            <w:tcW w:w="3827" w:type="dxa"/>
            <w:vMerge/>
          </w:tcPr>
          <w:p w:rsidR="007D52DD" w:rsidRPr="007D52DD" w:rsidRDefault="007D52DD">
            <w:pPr>
              <w:jc w:val="both"/>
              <w:rPr>
                <w:i/>
                <w:sz w:val="20"/>
              </w:rPr>
            </w:pPr>
          </w:p>
        </w:tc>
        <w:tc>
          <w:tcPr>
            <w:tcW w:w="1276" w:type="dxa"/>
            <w:vAlign w:val="center"/>
          </w:tcPr>
          <w:p w:rsidR="007D52DD" w:rsidRPr="007D52DD" w:rsidRDefault="007F406F">
            <w:pPr>
              <w:jc w:val="center"/>
              <w:rPr>
                <w:bCs/>
                <w:i/>
                <w:sz w:val="22"/>
              </w:rPr>
            </w:pPr>
            <w:r w:rsidRPr="007F406F">
              <w:rPr>
                <w:bCs/>
                <w:i/>
                <w:sz w:val="22"/>
              </w:rPr>
              <w:t>Date 1</w:t>
            </w:r>
          </w:p>
        </w:tc>
        <w:tc>
          <w:tcPr>
            <w:tcW w:w="1134" w:type="dxa"/>
            <w:vAlign w:val="center"/>
          </w:tcPr>
          <w:p w:rsidR="007D52DD" w:rsidRPr="007D52DD" w:rsidRDefault="007F406F">
            <w:pPr>
              <w:jc w:val="center"/>
              <w:rPr>
                <w:bCs/>
                <w:i/>
                <w:sz w:val="22"/>
              </w:rPr>
            </w:pPr>
            <w:r w:rsidRPr="007F406F">
              <w:rPr>
                <w:bCs/>
                <w:i/>
                <w:sz w:val="22"/>
              </w:rPr>
              <w:t>Date 2</w:t>
            </w:r>
          </w:p>
        </w:tc>
        <w:tc>
          <w:tcPr>
            <w:tcW w:w="1275" w:type="dxa"/>
            <w:vAlign w:val="center"/>
          </w:tcPr>
          <w:p w:rsidR="007D52DD" w:rsidRPr="007D52DD" w:rsidRDefault="007F406F">
            <w:pPr>
              <w:jc w:val="center"/>
              <w:rPr>
                <w:bCs/>
                <w:i/>
                <w:sz w:val="22"/>
              </w:rPr>
            </w:pPr>
            <w:r w:rsidRPr="007F406F">
              <w:rPr>
                <w:bCs/>
                <w:i/>
                <w:sz w:val="22"/>
              </w:rPr>
              <w:t>Date 3</w:t>
            </w:r>
          </w:p>
        </w:tc>
        <w:tc>
          <w:tcPr>
            <w:tcW w:w="1701" w:type="dxa"/>
            <w:vMerge/>
          </w:tcPr>
          <w:p w:rsidR="007D52DD" w:rsidRDefault="007D52DD">
            <w:pPr>
              <w:jc w:val="both"/>
              <w:rPr>
                <w:sz w:val="20"/>
              </w:rPr>
            </w:pPr>
          </w:p>
        </w:tc>
      </w:tr>
      <w:tr w:rsidR="007D52DD" w:rsidTr="007D52DD">
        <w:trPr>
          <w:trHeight w:val="397"/>
        </w:trPr>
        <w:tc>
          <w:tcPr>
            <w:tcW w:w="3827" w:type="dxa"/>
          </w:tcPr>
          <w:p w:rsidR="007D52DD" w:rsidRDefault="007D52DD">
            <w:pPr>
              <w:jc w:val="both"/>
              <w:rPr>
                <w:sz w:val="20"/>
              </w:rPr>
            </w:pPr>
          </w:p>
        </w:tc>
        <w:tc>
          <w:tcPr>
            <w:tcW w:w="1276" w:type="dxa"/>
          </w:tcPr>
          <w:p w:rsidR="007D52DD" w:rsidRDefault="007D52DD">
            <w:pPr>
              <w:jc w:val="both"/>
              <w:rPr>
                <w:sz w:val="20"/>
              </w:rPr>
            </w:pPr>
          </w:p>
        </w:tc>
        <w:tc>
          <w:tcPr>
            <w:tcW w:w="1134" w:type="dxa"/>
          </w:tcPr>
          <w:p w:rsidR="007D52DD" w:rsidRDefault="007D52DD">
            <w:pPr>
              <w:jc w:val="both"/>
              <w:rPr>
                <w:sz w:val="20"/>
              </w:rPr>
            </w:pPr>
          </w:p>
        </w:tc>
        <w:tc>
          <w:tcPr>
            <w:tcW w:w="1275" w:type="dxa"/>
          </w:tcPr>
          <w:p w:rsidR="007D52DD" w:rsidRDefault="007D52DD">
            <w:pPr>
              <w:jc w:val="both"/>
              <w:rPr>
                <w:sz w:val="20"/>
              </w:rPr>
            </w:pPr>
          </w:p>
        </w:tc>
        <w:tc>
          <w:tcPr>
            <w:tcW w:w="1701" w:type="dxa"/>
          </w:tcPr>
          <w:p w:rsidR="007D52DD" w:rsidRDefault="007D52DD">
            <w:pPr>
              <w:jc w:val="both"/>
              <w:rPr>
                <w:sz w:val="20"/>
              </w:rPr>
            </w:pPr>
          </w:p>
        </w:tc>
      </w:tr>
      <w:tr w:rsidR="007D52DD" w:rsidTr="007D52DD">
        <w:trPr>
          <w:trHeight w:val="397"/>
        </w:trPr>
        <w:tc>
          <w:tcPr>
            <w:tcW w:w="3827" w:type="dxa"/>
          </w:tcPr>
          <w:p w:rsidR="007D52DD" w:rsidRDefault="007D52DD">
            <w:pPr>
              <w:jc w:val="both"/>
              <w:rPr>
                <w:sz w:val="20"/>
              </w:rPr>
            </w:pPr>
          </w:p>
        </w:tc>
        <w:tc>
          <w:tcPr>
            <w:tcW w:w="1276" w:type="dxa"/>
          </w:tcPr>
          <w:p w:rsidR="007D52DD" w:rsidRDefault="007D52DD">
            <w:pPr>
              <w:jc w:val="both"/>
              <w:rPr>
                <w:sz w:val="20"/>
              </w:rPr>
            </w:pPr>
          </w:p>
        </w:tc>
        <w:tc>
          <w:tcPr>
            <w:tcW w:w="1134" w:type="dxa"/>
          </w:tcPr>
          <w:p w:rsidR="007D52DD" w:rsidRDefault="007D52DD">
            <w:pPr>
              <w:jc w:val="both"/>
              <w:rPr>
                <w:sz w:val="20"/>
              </w:rPr>
            </w:pPr>
          </w:p>
        </w:tc>
        <w:tc>
          <w:tcPr>
            <w:tcW w:w="1275" w:type="dxa"/>
          </w:tcPr>
          <w:p w:rsidR="007D52DD" w:rsidRDefault="007D52DD">
            <w:pPr>
              <w:jc w:val="both"/>
              <w:rPr>
                <w:sz w:val="20"/>
              </w:rPr>
            </w:pPr>
          </w:p>
        </w:tc>
        <w:tc>
          <w:tcPr>
            <w:tcW w:w="1701" w:type="dxa"/>
          </w:tcPr>
          <w:p w:rsidR="007D52DD" w:rsidRDefault="007D52DD">
            <w:pPr>
              <w:jc w:val="both"/>
              <w:rPr>
                <w:sz w:val="20"/>
              </w:rPr>
            </w:pPr>
          </w:p>
        </w:tc>
      </w:tr>
      <w:tr w:rsidR="00D4192F" w:rsidTr="007D52DD">
        <w:trPr>
          <w:trHeight w:val="397"/>
        </w:trPr>
        <w:tc>
          <w:tcPr>
            <w:tcW w:w="3827" w:type="dxa"/>
          </w:tcPr>
          <w:p w:rsidR="00D4192F" w:rsidRDefault="00D4192F">
            <w:pPr>
              <w:jc w:val="both"/>
              <w:rPr>
                <w:sz w:val="20"/>
              </w:rPr>
            </w:pPr>
          </w:p>
        </w:tc>
        <w:tc>
          <w:tcPr>
            <w:tcW w:w="1276" w:type="dxa"/>
          </w:tcPr>
          <w:p w:rsidR="00D4192F" w:rsidRDefault="00D4192F">
            <w:pPr>
              <w:jc w:val="both"/>
              <w:rPr>
                <w:sz w:val="20"/>
              </w:rPr>
            </w:pPr>
          </w:p>
        </w:tc>
        <w:tc>
          <w:tcPr>
            <w:tcW w:w="1134" w:type="dxa"/>
          </w:tcPr>
          <w:p w:rsidR="00D4192F" w:rsidRDefault="00D4192F">
            <w:pPr>
              <w:jc w:val="both"/>
              <w:rPr>
                <w:sz w:val="20"/>
              </w:rPr>
            </w:pPr>
          </w:p>
        </w:tc>
        <w:tc>
          <w:tcPr>
            <w:tcW w:w="1275" w:type="dxa"/>
          </w:tcPr>
          <w:p w:rsidR="00D4192F" w:rsidRDefault="00D4192F">
            <w:pPr>
              <w:jc w:val="both"/>
              <w:rPr>
                <w:sz w:val="20"/>
              </w:rPr>
            </w:pPr>
          </w:p>
        </w:tc>
        <w:tc>
          <w:tcPr>
            <w:tcW w:w="1701" w:type="dxa"/>
          </w:tcPr>
          <w:p w:rsidR="00D4192F" w:rsidRDefault="00D4192F">
            <w:pPr>
              <w:jc w:val="both"/>
              <w:rPr>
                <w:sz w:val="20"/>
              </w:rPr>
            </w:pPr>
          </w:p>
        </w:tc>
      </w:tr>
      <w:tr w:rsidR="007D52DD" w:rsidTr="007D52DD">
        <w:trPr>
          <w:trHeight w:val="397"/>
        </w:trPr>
        <w:tc>
          <w:tcPr>
            <w:tcW w:w="3827" w:type="dxa"/>
          </w:tcPr>
          <w:p w:rsidR="007D52DD" w:rsidRDefault="007D52DD">
            <w:pPr>
              <w:jc w:val="both"/>
              <w:rPr>
                <w:sz w:val="20"/>
              </w:rPr>
            </w:pPr>
          </w:p>
        </w:tc>
        <w:tc>
          <w:tcPr>
            <w:tcW w:w="1276" w:type="dxa"/>
          </w:tcPr>
          <w:p w:rsidR="007D52DD" w:rsidRDefault="007D52DD">
            <w:pPr>
              <w:jc w:val="both"/>
              <w:rPr>
                <w:sz w:val="20"/>
              </w:rPr>
            </w:pPr>
          </w:p>
        </w:tc>
        <w:tc>
          <w:tcPr>
            <w:tcW w:w="1134" w:type="dxa"/>
          </w:tcPr>
          <w:p w:rsidR="007D52DD" w:rsidRDefault="007D52DD">
            <w:pPr>
              <w:jc w:val="both"/>
              <w:rPr>
                <w:sz w:val="20"/>
              </w:rPr>
            </w:pPr>
          </w:p>
        </w:tc>
        <w:tc>
          <w:tcPr>
            <w:tcW w:w="1275" w:type="dxa"/>
          </w:tcPr>
          <w:p w:rsidR="007D52DD" w:rsidRDefault="007D52DD">
            <w:pPr>
              <w:jc w:val="both"/>
              <w:rPr>
                <w:sz w:val="20"/>
              </w:rPr>
            </w:pPr>
          </w:p>
        </w:tc>
        <w:tc>
          <w:tcPr>
            <w:tcW w:w="1701" w:type="dxa"/>
          </w:tcPr>
          <w:p w:rsidR="007D52DD" w:rsidRDefault="007D52DD">
            <w:pPr>
              <w:jc w:val="both"/>
              <w:rPr>
                <w:sz w:val="20"/>
              </w:rPr>
            </w:pPr>
          </w:p>
        </w:tc>
      </w:tr>
      <w:tr w:rsidR="007D52DD" w:rsidTr="007D52DD">
        <w:trPr>
          <w:trHeight w:val="397"/>
        </w:trPr>
        <w:tc>
          <w:tcPr>
            <w:tcW w:w="3827" w:type="dxa"/>
          </w:tcPr>
          <w:p w:rsidR="007D52DD" w:rsidRDefault="007D52DD">
            <w:pPr>
              <w:jc w:val="both"/>
              <w:rPr>
                <w:sz w:val="20"/>
              </w:rPr>
            </w:pPr>
          </w:p>
        </w:tc>
        <w:tc>
          <w:tcPr>
            <w:tcW w:w="1276" w:type="dxa"/>
          </w:tcPr>
          <w:p w:rsidR="007D52DD" w:rsidRDefault="007D52DD">
            <w:pPr>
              <w:jc w:val="both"/>
              <w:rPr>
                <w:sz w:val="20"/>
              </w:rPr>
            </w:pPr>
          </w:p>
        </w:tc>
        <w:tc>
          <w:tcPr>
            <w:tcW w:w="1134" w:type="dxa"/>
          </w:tcPr>
          <w:p w:rsidR="007D52DD" w:rsidRDefault="007D52DD">
            <w:pPr>
              <w:jc w:val="both"/>
              <w:rPr>
                <w:sz w:val="20"/>
              </w:rPr>
            </w:pPr>
          </w:p>
        </w:tc>
        <w:tc>
          <w:tcPr>
            <w:tcW w:w="1275" w:type="dxa"/>
          </w:tcPr>
          <w:p w:rsidR="007D52DD" w:rsidRDefault="007D52DD">
            <w:pPr>
              <w:jc w:val="both"/>
              <w:rPr>
                <w:sz w:val="20"/>
              </w:rPr>
            </w:pPr>
          </w:p>
        </w:tc>
        <w:tc>
          <w:tcPr>
            <w:tcW w:w="1701" w:type="dxa"/>
          </w:tcPr>
          <w:p w:rsidR="007D52DD" w:rsidRDefault="007D52DD">
            <w:pPr>
              <w:jc w:val="both"/>
              <w:rPr>
                <w:sz w:val="20"/>
              </w:rPr>
            </w:pPr>
          </w:p>
        </w:tc>
      </w:tr>
      <w:tr w:rsidR="007D52DD" w:rsidTr="007D52DD">
        <w:trPr>
          <w:trHeight w:val="397"/>
        </w:trPr>
        <w:tc>
          <w:tcPr>
            <w:tcW w:w="3827" w:type="dxa"/>
          </w:tcPr>
          <w:p w:rsidR="007D52DD" w:rsidRDefault="007D52DD">
            <w:pPr>
              <w:jc w:val="both"/>
              <w:rPr>
                <w:sz w:val="20"/>
              </w:rPr>
            </w:pPr>
          </w:p>
        </w:tc>
        <w:tc>
          <w:tcPr>
            <w:tcW w:w="1276" w:type="dxa"/>
          </w:tcPr>
          <w:p w:rsidR="007D52DD" w:rsidRDefault="007D52DD">
            <w:pPr>
              <w:jc w:val="both"/>
              <w:rPr>
                <w:sz w:val="20"/>
              </w:rPr>
            </w:pPr>
          </w:p>
        </w:tc>
        <w:tc>
          <w:tcPr>
            <w:tcW w:w="1134" w:type="dxa"/>
          </w:tcPr>
          <w:p w:rsidR="007D52DD" w:rsidRDefault="007D52DD">
            <w:pPr>
              <w:jc w:val="both"/>
              <w:rPr>
                <w:sz w:val="20"/>
              </w:rPr>
            </w:pPr>
          </w:p>
        </w:tc>
        <w:tc>
          <w:tcPr>
            <w:tcW w:w="1275" w:type="dxa"/>
          </w:tcPr>
          <w:p w:rsidR="007D52DD" w:rsidRDefault="007D52DD">
            <w:pPr>
              <w:jc w:val="both"/>
              <w:rPr>
                <w:sz w:val="20"/>
              </w:rPr>
            </w:pPr>
          </w:p>
        </w:tc>
        <w:tc>
          <w:tcPr>
            <w:tcW w:w="1701" w:type="dxa"/>
          </w:tcPr>
          <w:p w:rsidR="007D52DD" w:rsidRDefault="007D52DD">
            <w:pPr>
              <w:jc w:val="both"/>
              <w:rPr>
                <w:sz w:val="20"/>
              </w:rPr>
            </w:pPr>
          </w:p>
        </w:tc>
      </w:tr>
      <w:tr w:rsidR="007D52DD" w:rsidTr="007D52DD">
        <w:trPr>
          <w:trHeight w:val="397"/>
        </w:trPr>
        <w:tc>
          <w:tcPr>
            <w:tcW w:w="3827" w:type="dxa"/>
          </w:tcPr>
          <w:p w:rsidR="007D52DD" w:rsidRDefault="007D52DD">
            <w:pPr>
              <w:jc w:val="both"/>
              <w:rPr>
                <w:sz w:val="20"/>
              </w:rPr>
            </w:pPr>
          </w:p>
        </w:tc>
        <w:tc>
          <w:tcPr>
            <w:tcW w:w="1276" w:type="dxa"/>
          </w:tcPr>
          <w:p w:rsidR="007D52DD" w:rsidRDefault="007D52DD">
            <w:pPr>
              <w:jc w:val="both"/>
              <w:rPr>
                <w:sz w:val="20"/>
              </w:rPr>
            </w:pPr>
          </w:p>
        </w:tc>
        <w:tc>
          <w:tcPr>
            <w:tcW w:w="1134" w:type="dxa"/>
          </w:tcPr>
          <w:p w:rsidR="007D52DD" w:rsidRDefault="007D52DD">
            <w:pPr>
              <w:jc w:val="both"/>
              <w:rPr>
                <w:sz w:val="20"/>
              </w:rPr>
            </w:pPr>
          </w:p>
        </w:tc>
        <w:tc>
          <w:tcPr>
            <w:tcW w:w="1275" w:type="dxa"/>
          </w:tcPr>
          <w:p w:rsidR="007D52DD" w:rsidRDefault="007D52DD">
            <w:pPr>
              <w:jc w:val="both"/>
              <w:rPr>
                <w:sz w:val="20"/>
              </w:rPr>
            </w:pPr>
          </w:p>
        </w:tc>
        <w:tc>
          <w:tcPr>
            <w:tcW w:w="1701" w:type="dxa"/>
          </w:tcPr>
          <w:p w:rsidR="007D52DD" w:rsidRDefault="007D52DD">
            <w:pPr>
              <w:jc w:val="both"/>
              <w:rPr>
                <w:sz w:val="20"/>
              </w:rPr>
            </w:pPr>
          </w:p>
        </w:tc>
      </w:tr>
      <w:tr w:rsidR="007D52DD" w:rsidTr="007D52DD">
        <w:trPr>
          <w:trHeight w:val="397"/>
        </w:trPr>
        <w:tc>
          <w:tcPr>
            <w:tcW w:w="3827" w:type="dxa"/>
          </w:tcPr>
          <w:p w:rsidR="007D52DD" w:rsidRDefault="007D52DD">
            <w:pPr>
              <w:jc w:val="both"/>
              <w:rPr>
                <w:sz w:val="20"/>
              </w:rPr>
            </w:pPr>
          </w:p>
        </w:tc>
        <w:tc>
          <w:tcPr>
            <w:tcW w:w="1276" w:type="dxa"/>
          </w:tcPr>
          <w:p w:rsidR="007D52DD" w:rsidRDefault="007D52DD">
            <w:pPr>
              <w:jc w:val="both"/>
              <w:rPr>
                <w:sz w:val="20"/>
              </w:rPr>
            </w:pPr>
          </w:p>
        </w:tc>
        <w:tc>
          <w:tcPr>
            <w:tcW w:w="1134" w:type="dxa"/>
          </w:tcPr>
          <w:p w:rsidR="007D52DD" w:rsidRDefault="007D52DD">
            <w:pPr>
              <w:jc w:val="both"/>
              <w:rPr>
                <w:sz w:val="20"/>
              </w:rPr>
            </w:pPr>
          </w:p>
        </w:tc>
        <w:tc>
          <w:tcPr>
            <w:tcW w:w="1275" w:type="dxa"/>
          </w:tcPr>
          <w:p w:rsidR="007D52DD" w:rsidRDefault="007D52DD">
            <w:pPr>
              <w:jc w:val="both"/>
              <w:rPr>
                <w:sz w:val="20"/>
              </w:rPr>
            </w:pPr>
          </w:p>
        </w:tc>
        <w:tc>
          <w:tcPr>
            <w:tcW w:w="1701" w:type="dxa"/>
          </w:tcPr>
          <w:p w:rsidR="007D52DD" w:rsidRDefault="007D52DD">
            <w:pPr>
              <w:jc w:val="both"/>
              <w:rPr>
                <w:sz w:val="20"/>
              </w:rPr>
            </w:pPr>
          </w:p>
        </w:tc>
      </w:tr>
    </w:tbl>
    <w:p w:rsidR="002C184B" w:rsidRDefault="002C184B">
      <w:pPr>
        <w:ind w:left="540"/>
        <w:jc w:val="both"/>
        <w:rPr>
          <w:sz w:val="26"/>
        </w:rPr>
      </w:pPr>
      <w:r>
        <w:rPr>
          <w:rFonts w:hint="eastAsia"/>
          <w:sz w:val="26"/>
        </w:rPr>
        <w:t xml:space="preserve">Please attach documentary support </w:t>
      </w:r>
      <w:r w:rsidR="00FF38FC">
        <w:rPr>
          <w:rFonts w:hint="eastAsia"/>
          <w:sz w:val="26"/>
          <w:lang w:eastAsia="zh-HK"/>
        </w:rPr>
        <w:t xml:space="preserve">(including </w:t>
      </w:r>
      <w:r w:rsidR="00F979BD">
        <w:rPr>
          <w:rFonts w:hint="eastAsia"/>
          <w:sz w:val="26"/>
          <w:lang w:eastAsia="zh-HK"/>
        </w:rPr>
        <w:t xml:space="preserve">record </w:t>
      </w:r>
      <w:r w:rsidR="00FF38FC">
        <w:rPr>
          <w:rFonts w:hint="eastAsia"/>
          <w:sz w:val="26"/>
          <w:lang w:eastAsia="zh-HK"/>
        </w:rPr>
        <w:t xml:space="preserve">photos) </w:t>
      </w:r>
      <w:r>
        <w:rPr>
          <w:rFonts w:hint="eastAsia"/>
          <w:sz w:val="26"/>
        </w:rPr>
        <w:t>on the frequency of clean</w:t>
      </w:r>
      <w:r w:rsidR="00877B26">
        <w:rPr>
          <w:rFonts w:hint="eastAsia"/>
          <w:sz w:val="26"/>
          <w:lang w:eastAsia="zh-HK"/>
        </w:rPr>
        <w:t>s</w:t>
      </w:r>
      <w:r>
        <w:rPr>
          <w:rFonts w:hint="eastAsia"/>
          <w:sz w:val="26"/>
        </w:rPr>
        <w:t>ing with dates.</w:t>
      </w:r>
    </w:p>
    <w:p w:rsidR="002C184B" w:rsidRDefault="002C184B">
      <w:pPr>
        <w:ind w:left="540"/>
        <w:jc w:val="both"/>
        <w:rPr>
          <w:sz w:val="26"/>
          <w:lang w:eastAsia="zh-HK"/>
        </w:rPr>
      </w:pPr>
      <w:r>
        <w:rPr>
          <w:rFonts w:hint="eastAsia"/>
          <w:sz w:val="26"/>
        </w:rPr>
        <w:t>Any notification served to the affected consumers?</w:t>
      </w:r>
      <w:r w:rsidR="00863450">
        <w:rPr>
          <w:rFonts w:hint="eastAsia"/>
          <w:sz w:val="26"/>
          <w:lang w:eastAsia="zh-HK"/>
        </w:rPr>
        <w:t xml:space="preserve">  </w:t>
      </w:r>
      <w:r>
        <w:rPr>
          <w:rFonts w:hint="eastAsia"/>
          <w:sz w:val="26"/>
        </w:rPr>
        <w:t>Yes / No</w:t>
      </w:r>
      <w:r w:rsidR="00C9284B">
        <w:rPr>
          <w:rFonts w:hint="eastAsia"/>
          <w:sz w:val="26"/>
          <w:lang w:eastAsia="zh-HK"/>
        </w:rPr>
        <w:t>*</w:t>
      </w:r>
    </w:p>
    <w:p w:rsidR="002C184B" w:rsidRDefault="002C184B" w:rsidP="00355A82">
      <w:pPr>
        <w:ind w:left="540"/>
        <w:rPr>
          <w:sz w:val="26"/>
          <w:lang w:eastAsia="zh-HK"/>
        </w:rPr>
      </w:pPr>
      <w:proofErr w:type="gramStart"/>
      <w:r>
        <w:rPr>
          <w:rFonts w:hint="eastAsia"/>
          <w:sz w:val="26"/>
        </w:rPr>
        <w:t xml:space="preserve">Any complaint </w:t>
      </w:r>
      <w:r w:rsidR="00962C61">
        <w:rPr>
          <w:rFonts w:hint="eastAsia"/>
          <w:sz w:val="26"/>
        </w:rPr>
        <w:t>aris</w:t>
      </w:r>
      <w:r w:rsidR="003E591D">
        <w:rPr>
          <w:rFonts w:hint="eastAsia"/>
          <w:sz w:val="26"/>
        </w:rPr>
        <w:t>ing</w:t>
      </w:r>
      <w:r w:rsidR="00962C61">
        <w:rPr>
          <w:rFonts w:hint="eastAsia"/>
          <w:sz w:val="26"/>
        </w:rPr>
        <w:t xml:space="preserve"> due to</w:t>
      </w:r>
      <w:r>
        <w:rPr>
          <w:rFonts w:hint="eastAsia"/>
          <w:sz w:val="26"/>
        </w:rPr>
        <w:t xml:space="preserve"> clean</w:t>
      </w:r>
      <w:r w:rsidR="00877B26">
        <w:rPr>
          <w:rFonts w:hint="eastAsia"/>
          <w:sz w:val="26"/>
          <w:lang w:eastAsia="zh-HK"/>
        </w:rPr>
        <w:t>s</w:t>
      </w:r>
      <w:r>
        <w:rPr>
          <w:rFonts w:hint="eastAsia"/>
          <w:sz w:val="26"/>
        </w:rPr>
        <w:t>ing?</w:t>
      </w:r>
      <w:proofErr w:type="gramEnd"/>
      <w:r w:rsidR="00863450">
        <w:rPr>
          <w:rFonts w:hint="eastAsia"/>
          <w:sz w:val="26"/>
          <w:lang w:eastAsia="zh-HK"/>
        </w:rPr>
        <w:t xml:space="preserve">  </w:t>
      </w:r>
      <w:r>
        <w:rPr>
          <w:rFonts w:hint="eastAsia"/>
          <w:sz w:val="26"/>
        </w:rPr>
        <w:t>Yes / No</w:t>
      </w:r>
      <w:r w:rsidR="00C9284B">
        <w:rPr>
          <w:rFonts w:hint="eastAsia"/>
          <w:sz w:val="26"/>
          <w:lang w:eastAsia="zh-HK"/>
        </w:rPr>
        <w:t>*</w:t>
      </w:r>
    </w:p>
    <w:p w:rsidR="002C184B" w:rsidRDefault="002C184B">
      <w:pPr>
        <w:ind w:left="540"/>
        <w:jc w:val="both"/>
        <w:rPr>
          <w:sz w:val="26"/>
          <w:u w:val="single"/>
        </w:rPr>
      </w:pPr>
      <w:r>
        <w:rPr>
          <w:rFonts w:hint="eastAsia"/>
          <w:sz w:val="26"/>
        </w:rPr>
        <w:t xml:space="preserve">If yes, actions taken to handle complaints: </w:t>
      </w:r>
    </w:p>
    <w:p w:rsidR="002C184B" w:rsidRDefault="002C184B">
      <w:pPr>
        <w:ind w:left="540"/>
        <w:jc w:val="both"/>
        <w:rPr>
          <w:sz w:val="26"/>
          <w:u w:val="single"/>
        </w:rPr>
      </w:pPr>
      <w:r>
        <w:rPr>
          <w:rFonts w:hint="eastAsia"/>
          <w:sz w:val="26"/>
          <w:u w:val="single"/>
        </w:rPr>
        <w:t xml:space="preserve">                                                                        </w:t>
      </w:r>
    </w:p>
    <w:p w:rsidR="002C184B" w:rsidRDefault="002C184B">
      <w:pPr>
        <w:ind w:left="540"/>
        <w:jc w:val="both"/>
        <w:rPr>
          <w:sz w:val="26"/>
          <w:u w:val="single"/>
        </w:rPr>
      </w:pPr>
      <w:r>
        <w:rPr>
          <w:rFonts w:hint="eastAsia"/>
          <w:sz w:val="26"/>
          <w:u w:val="single"/>
        </w:rPr>
        <w:t xml:space="preserve">                                                                       </w:t>
      </w:r>
    </w:p>
    <w:p w:rsidR="004E5F02" w:rsidRDefault="004E5F02" w:rsidP="004E5F02">
      <w:pPr>
        <w:ind w:left="540"/>
        <w:jc w:val="both"/>
        <w:rPr>
          <w:sz w:val="26"/>
          <w:u w:val="single"/>
        </w:rPr>
      </w:pPr>
      <w:r>
        <w:rPr>
          <w:rFonts w:hint="eastAsia"/>
          <w:sz w:val="26"/>
          <w:u w:val="single"/>
        </w:rPr>
        <w:t xml:space="preserve">                                                                       </w:t>
      </w:r>
    </w:p>
    <w:p w:rsidR="00B462F5" w:rsidRDefault="00B462F5" w:rsidP="00B462F5">
      <w:pPr>
        <w:ind w:left="540"/>
        <w:jc w:val="both"/>
        <w:rPr>
          <w:sz w:val="26"/>
          <w:u w:val="single"/>
        </w:rPr>
      </w:pPr>
      <w:r>
        <w:rPr>
          <w:rFonts w:hint="eastAsia"/>
          <w:sz w:val="26"/>
          <w:u w:val="single"/>
        </w:rPr>
        <w:t xml:space="preserve">                                                                       </w:t>
      </w:r>
    </w:p>
    <w:p w:rsidR="002C184B" w:rsidRDefault="002C184B">
      <w:pPr>
        <w:ind w:left="540"/>
        <w:jc w:val="both"/>
        <w:rPr>
          <w:sz w:val="26"/>
        </w:rPr>
      </w:pPr>
      <w:r>
        <w:rPr>
          <w:rFonts w:hint="eastAsia"/>
          <w:sz w:val="26"/>
        </w:rPr>
        <w:t>Actions taken to prevent future complaints:</w:t>
      </w:r>
    </w:p>
    <w:p w:rsidR="002C184B" w:rsidRDefault="002C184B">
      <w:pPr>
        <w:ind w:left="540"/>
        <w:jc w:val="both"/>
        <w:rPr>
          <w:sz w:val="26"/>
          <w:u w:val="single"/>
        </w:rPr>
      </w:pPr>
      <w:r>
        <w:rPr>
          <w:rFonts w:hint="eastAsia"/>
          <w:sz w:val="26"/>
          <w:u w:val="single"/>
        </w:rPr>
        <w:t xml:space="preserve">                    </w:t>
      </w:r>
      <w:r w:rsidR="00C9284B">
        <w:rPr>
          <w:rFonts w:hint="eastAsia"/>
          <w:sz w:val="26"/>
          <w:u w:val="single"/>
          <w:lang w:eastAsia="zh-HK"/>
        </w:rPr>
        <w:t xml:space="preserve"> </w:t>
      </w:r>
      <w:r>
        <w:rPr>
          <w:rFonts w:hint="eastAsia"/>
          <w:sz w:val="26"/>
          <w:u w:val="single"/>
        </w:rPr>
        <w:t xml:space="preserve">                                                 </w:t>
      </w:r>
    </w:p>
    <w:p w:rsidR="00803A94" w:rsidRDefault="002C184B">
      <w:pPr>
        <w:ind w:left="540"/>
        <w:jc w:val="both"/>
        <w:rPr>
          <w:sz w:val="26"/>
          <w:u w:val="single"/>
          <w:lang w:eastAsia="zh-HK"/>
        </w:rPr>
      </w:pPr>
      <w:r>
        <w:rPr>
          <w:rFonts w:hint="eastAsia"/>
          <w:sz w:val="26"/>
          <w:u w:val="single"/>
        </w:rPr>
        <w:t xml:space="preserve">                                                                      </w:t>
      </w:r>
    </w:p>
    <w:p w:rsidR="00B462F5" w:rsidRDefault="00B462F5" w:rsidP="00B462F5">
      <w:pPr>
        <w:ind w:left="540"/>
        <w:jc w:val="both"/>
        <w:rPr>
          <w:sz w:val="26"/>
          <w:u w:val="single"/>
        </w:rPr>
      </w:pPr>
      <w:r>
        <w:rPr>
          <w:rFonts w:hint="eastAsia"/>
          <w:sz w:val="26"/>
          <w:u w:val="single"/>
        </w:rPr>
        <w:t xml:space="preserve">                                                                       </w:t>
      </w:r>
    </w:p>
    <w:p w:rsidR="00803A94" w:rsidRDefault="00803A94">
      <w:pPr>
        <w:ind w:left="540"/>
        <w:jc w:val="both"/>
        <w:rPr>
          <w:sz w:val="26"/>
          <w:lang w:eastAsia="zh-HK"/>
        </w:rPr>
      </w:pPr>
    </w:p>
    <w:p w:rsidR="00D4192F" w:rsidRDefault="00D4192F">
      <w:pPr>
        <w:ind w:left="540"/>
        <w:jc w:val="both"/>
        <w:rPr>
          <w:sz w:val="26"/>
          <w:lang w:eastAsia="zh-HK"/>
        </w:rPr>
      </w:pPr>
    </w:p>
    <w:p w:rsidR="002C184B" w:rsidRDefault="00C60975">
      <w:pPr>
        <w:pStyle w:val="5"/>
        <w:numPr>
          <w:ilvl w:val="0"/>
          <w:numId w:val="0"/>
        </w:numPr>
        <w:rPr>
          <w:i w:val="0"/>
          <w:sz w:val="26"/>
        </w:rPr>
      </w:pPr>
      <w:r>
        <w:rPr>
          <w:rFonts w:hint="eastAsia"/>
          <w:i w:val="0"/>
          <w:sz w:val="26"/>
          <w:lang w:eastAsia="zh-HK"/>
        </w:rPr>
        <w:t>B</w:t>
      </w:r>
      <w:r w:rsidR="002C184B">
        <w:rPr>
          <w:rFonts w:hint="eastAsia"/>
          <w:i w:val="0"/>
          <w:sz w:val="26"/>
        </w:rPr>
        <w:t xml:space="preserve">.  </w:t>
      </w:r>
      <w:r w:rsidR="00FF38FC">
        <w:rPr>
          <w:rFonts w:hint="eastAsia"/>
          <w:i w:val="0"/>
          <w:sz w:val="26"/>
          <w:lang w:eastAsia="zh-HK"/>
        </w:rPr>
        <w:t xml:space="preserve">Enhanced </w:t>
      </w:r>
      <w:r w:rsidR="002C184B">
        <w:rPr>
          <w:rFonts w:hint="eastAsia"/>
          <w:i w:val="0"/>
          <w:sz w:val="26"/>
        </w:rPr>
        <w:t>Water Quality Examination</w:t>
      </w:r>
    </w:p>
    <w:p w:rsidR="000E758B" w:rsidRDefault="002C184B">
      <w:pPr>
        <w:pStyle w:val="5"/>
        <w:numPr>
          <w:ilvl w:val="0"/>
          <w:numId w:val="0"/>
        </w:numPr>
        <w:ind w:left="480"/>
        <w:rPr>
          <w:b w:val="0"/>
          <w:i w:val="0"/>
          <w:sz w:val="26"/>
        </w:rPr>
      </w:pPr>
      <w:r>
        <w:rPr>
          <w:rFonts w:hint="eastAsia"/>
          <w:b w:val="0"/>
          <w:i w:val="0"/>
          <w:sz w:val="26"/>
        </w:rPr>
        <w:t xml:space="preserve">The purpose of the water quality examination is to check </w:t>
      </w:r>
      <w:r w:rsidR="00A352A1">
        <w:rPr>
          <w:rFonts w:hint="eastAsia"/>
          <w:b w:val="0"/>
          <w:i w:val="0"/>
          <w:sz w:val="26"/>
          <w:lang w:eastAsia="zh-HK"/>
        </w:rPr>
        <w:t>if</w:t>
      </w:r>
      <w:r>
        <w:rPr>
          <w:rFonts w:hint="eastAsia"/>
          <w:b w:val="0"/>
          <w:i w:val="0"/>
          <w:sz w:val="26"/>
        </w:rPr>
        <w:t xml:space="preserve"> there is any deterioration in the conditions of the plumbing </w:t>
      </w:r>
      <w:r w:rsidR="00313370">
        <w:rPr>
          <w:rFonts w:hint="eastAsia"/>
          <w:b w:val="0"/>
          <w:i w:val="0"/>
          <w:sz w:val="26"/>
          <w:lang w:eastAsia="zh-HK"/>
        </w:rPr>
        <w:t xml:space="preserve">system </w:t>
      </w:r>
      <w:r>
        <w:rPr>
          <w:rFonts w:hint="eastAsia"/>
          <w:b w:val="0"/>
          <w:i w:val="0"/>
          <w:sz w:val="26"/>
        </w:rPr>
        <w:t xml:space="preserve">that </w:t>
      </w:r>
      <w:r w:rsidR="00A352A1">
        <w:rPr>
          <w:rFonts w:hint="eastAsia"/>
          <w:b w:val="0"/>
          <w:i w:val="0"/>
          <w:sz w:val="26"/>
          <w:lang w:eastAsia="zh-HK"/>
        </w:rPr>
        <w:t xml:space="preserve">affects </w:t>
      </w:r>
      <w:r>
        <w:rPr>
          <w:rFonts w:hint="eastAsia"/>
          <w:b w:val="0"/>
          <w:i w:val="0"/>
          <w:sz w:val="26"/>
        </w:rPr>
        <w:t xml:space="preserve">water quality.  </w:t>
      </w:r>
      <w:r w:rsidR="00ED4377">
        <w:rPr>
          <w:rFonts w:hint="eastAsia"/>
          <w:b w:val="0"/>
          <w:i w:val="0"/>
          <w:sz w:val="26"/>
          <w:lang w:eastAsia="zh-HK"/>
        </w:rPr>
        <w:t>F</w:t>
      </w:r>
      <w:r w:rsidR="00050A52">
        <w:rPr>
          <w:rFonts w:hint="eastAsia"/>
          <w:b w:val="0"/>
          <w:i w:val="0"/>
          <w:sz w:val="26"/>
          <w:lang w:eastAsia="zh-HK"/>
        </w:rPr>
        <w:t>or new</w:t>
      </w:r>
      <w:r w:rsidR="00A352A1">
        <w:rPr>
          <w:rFonts w:hint="eastAsia"/>
          <w:b w:val="0"/>
          <w:i w:val="0"/>
          <w:sz w:val="26"/>
          <w:lang w:eastAsia="zh-HK"/>
        </w:rPr>
        <w:t>/</w:t>
      </w:r>
      <w:r w:rsidR="00B21A5A">
        <w:rPr>
          <w:rFonts w:hint="eastAsia"/>
          <w:b w:val="0"/>
          <w:i w:val="0"/>
          <w:sz w:val="26"/>
          <w:lang w:eastAsia="zh-HK"/>
        </w:rPr>
        <w:t>renewal</w:t>
      </w:r>
      <w:r w:rsidR="00050A52">
        <w:rPr>
          <w:rFonts w:hint="eastAsia"/>
          <w:b w:val="0"/>
          <w:i w:val="0"/>
          <w:sz w:val="26"/>
          <w:lang w:eastAsia="zh-HK"/>
        </w:rPr>
        <w:t xml:space="preserve"> application</w:t>
      </w:r>
      <w:r w:rsidR="00964155">
        <w:rPr>
          <w:rFonts w:hint="eastAsia"/>
          <w:b w:val="0"/>
          <w:i w:val="0"/>
          <w:sz w:val="26"/>
          <w:lang w:eastAsia="zh-HK"/>
        </w:rPr>
        <w:t>s</w:t>
      </w:r>
      <w:r>
        <w:rPr>
          <w:rFonts w:hint="eastAsia"/>
          <w:b w:val="0"/>
          <w:i w:val="0"/>
          <w:sz w:val="26"/>
        </w:rPr>
        <w:t xml:space="preserve">, </w:t>
      </w:r>
      <w:r w:rsidR="00CE5B2F" w:rsidRPr="001E7564">
        <w:rPr>
          <w:b w:val="0"/>
          <w:i w:val="0"/>
          <w:sz w:val="26"/>
        </w:rPr>
        <w:t>sets of samples</w:t>
      </w:r>
      <w:r w:rsidR="007578CF">
        <w:rPr>
          <w:rStyle w:val="ac"/>
          <w:b w:val="0"/>
          <w:i w:val="0"/>
          <w:sz w:val="26"/>
        </w:rPr>
        <w:footnoteReference w:id="1"/>
      </w:r>
      <w:r w:rsidR="00CE5B2F" w:rsidRPr="001E7564">
        <w:rPr>
          <w:b w:val="0"/>
          <w:i w:val="0"/>
          <w:sz w:val="26"/>
        </w:rPr>
        <w:t xml:space="preserve"> </w:t>
      </w:r>
      <w:r w:rsidR="002521BE" w:rsidRPr="002521BE">
        <w:rPr>
          <w:b w:val="0"/>
          <w:i w:val="0"/>
          <w:sz w:val="26"/>
        </w:rPr>
        <w:t xml:space="preserve">in </w:t>
      </w:r>
      <w:r w:rsidR="00607576">
        <w:rPr>
          <w:rFonts w:hint="eastAsia"/>
          <w:b w:val="0"/>
          <w:i w:val="0"/>
          <w:sz w:val="26"/>
          <w:lang w:eastAsia="zh-HK"/>
        </w:rPr>
        <w:t xml:space="preserve">either </w:t>
      </w:r>
      <w:r w:rsidR="002521BE" w:rsidRPr="002521BE">
        <w:rPr>
          <w:b w:val="0"/>
          <w:i w:val="0"/>
          <w:sz w:val="26"/>
        </w:rPr>
        <w:t>the communal ar</w:t>
      </w:r>
      <w:r w:rsidR="009F3D99">
        <w:rPr>
          <w:rFonts w:hint="eastAsia"/>
          <w:b w:val="0"/>
          <w:i w:val="0"/>
          <w:sz w:val="26"/>
          <w:lang w:eastAsia="zh-HK"/>
        </w:rPr>
        <w:t>ea</w:t>
      </w:r>
      <w:r w:rsidR="002521BE" w:rsidRPr="002521BE">
        <w:rPr>
          <w:b w:val="0"/>
          <w:i w:val="0"/>
          <w:sz w:val="26"/>
        </w:rPr>
        <w:t xml:space="preserve"> (“Basic P</w:t>
      </w:r>
      <w:r w:rsidR="00613765">
        <w:rPr>
          <w:rFonts w:hint="eastAsia"/>
          <w:b w:val="0"/>
          <w:i w:val="0"/>
          <w:sz w:val="26"/>
          <w:lang w:eastAsia="zh-HK"/>
        </w:rPr>
        <w:t>lan</w:t>
      </w:r>
      <w:r w:rsidR="002521BE" w:rsidRPr="002521BE">
        <w:rPr>
          <w:b w:val="0"/>
          <w:i w:val="0"/>
          <w:sz w:val="26"/>
        </w:rPr>
        <w:t xml:space="preserve">”) </w:t>
      </w:r>
      <w:r w:rsidR="00607576">
        <w:rPr>
          <w:rFonts w:hint="eastAsia"/>
          <w:b w:val="0"/>
          <w:i w:val="0"/>
          <w:sz w:val="26"/>
          <w:lang w:eastAsia="zh-HK"/>
        </w:rPr>
        <w:t xml:space="preserve">or the </w:t>
      </w:r>
      <w:r w:rsidR="002521BE" w:rsidRPr="002521BE">
        <w:rPr>
          <w:b w:val="0"/>
          <w:i w:val="0"/>
          <w:sz w:val="26"/>
        </w:rPr>
        <w:t>non-communal ar</w:t>
      </w:r>
      <w:r w:rsidR="009F3D99">
        <w:rPr>
          <w:rFonts w:hint="eastAsia"/>
          <w:b w:val="0"/>
          <w:i w:val="0"/>
          <w:sz w:val="26"/>
          <w:lang w:eastAsia="zh-HK"/>
        </w:rPr>
        <w:t>ea</w:t>
      </w:r>
      <w:r w:rsidR="002521BE" w:rsidRPr="002521BE">
        <w:rPr>
          <w:b w:val="0"/>
          <w:i w:val="0"/>
          <w:sz w:val="26"/>
        </w:rPr>
        <w:t xml:space="preserve"> (“Extended P</w:t>
      </w:r>
      <w:r w:rsidR="00613765">
        <w:rPr>
          <w:rFonts w:hint="eastAsia"/>
          <w:b w:val="0"/>
          <w:i w:val="0"/>
          <w:sz w:val="26"/>
          <w:lang w:eastAsia="zh-HK"/>
        </w:rPr>
        <w:t>l</w:t>
      </w:r>
      <w:r w:rsidR="002521BE" w:rsidRPr="002521BE">
        <w:rPr>
          <w:b w:val="0"/>
          <w:i w:val="0"/>
          <w:sz w:val="26"/>
        </w:rPr>
        <w:t>a</w:t>
      </w:r>
      <w:r w:rsidR="00613765">
        <w:rPr>
          <w:rFonts w:hint="eastAsia"/>
          <w:b w:val="0"/>
          <w:i w:val="0"/>
          <w:sz w:val="26"/>
          <w:lang w:eastAsia="zh-HK"/>
        </w:rPr>
        <w:t>n</w:t>
      </w:r>
      <w:r w:rsidR="002521BE" w:rsidRPr="002521BE">
        <w:rPr>
          <w:b w:val="0"/>
          <w:i w:val="0"/>
          <w:sz w:val="26"/>
        </w:rPr>
        <w:t xml:space="preserve">”) </w:t>
      </w:r>
      <w:r w:rsidR="00B21A5A">
        <w:rPr>
          <w:rFonts w:hint="eastAsia"/>
          <w:b w:val="0"/>
          <w:i w:val="0"/>
          <w:sz w:val="26"/>
          <w:lang w:eastAsia="zh-HK"/>
        </w:rPr>
        <w:t>shall</w:t>
      </w:r>
      <w:r w:rsidR="00CE5B2F" w:rsidRPr="001E7564">
        <w:rPr>
          <w:b w:val="0"/>
          <w:i w:val="0"/>
          <w:sz w:val="26"/>
        </w:rPr>
        <w:t xml:space="preserve"> be taken </w:t>
      </w:r>
      <w:r w:rsidR="002C3661">
        <w:rPr>
          <w:rFonts w:hint="eastAsia"/>
          <w:b w:val="0"/>
          <w:i w:val="0"/>
          <w:sz w:val="26"/>
          <w:lang w:eastAsia="zh-HK"/>
        </w:rPr>
        <w:t xml:space="preserve">and collected </w:t>
      </w:r>
      <w:r w:rsidR="00CE5B2F" w:rsidRPr="001E7564">
        <w:rPr>
          <w:b w:val="0"/>
          <w:i w:val="0"/>
          <w:sz w:val="26"/>
        </w:rPr>
        <w:t>for physical</w:t>
      </w:r>
      <w:r w:rsidR="00A352A1">
        <w:rPr>
          <w:rFonts w:hint="eastAsia"/>
          <w:b w:val="0"/>
          <w:i w:val="0"/>
          <w:sz w:val="26"/>
          <w:lang w:eastAsia="zh-HK"/>
        </w:rPr>
        <w:t xml:space="preserve">, </w:t>
      </w:r>
      <w:r w:rsidR="00CE5B2F" w:rsidRPr="001E7564">
        <w:rPr>
          <w:b w:val="0"/>
          <w:i w:val="0"/>
          <w:sz w:val="26"/>
        </w:rPr>
        <w:lastRenderedPageBreak/>
        <w:t xml:space="preserve">chemical </w:t>
      </w:r>
      <w:r w:rsidR="00B21A5A">
        <w:rPr>
          <w:rFonts w:hint="eastAsia"/>
          <w:b w:val="0"/>
          <w:i w:val="0"/>
          <w:sz w:val="26"/>
          <w:lang w:eastAsia="zh-HK"/>
        </w:rPr>
        <w:t xml:space="preserve">(including </w:t>
      </w:r>
      <w:r w:rsidR="00450174">
        <w:rPr>
          <w:rFonts w:hint="eastAsia"/>
          <w:b w:val="0"/>
          <w:i w:val="0"/>
          <w:sz w:val="26"/>
          <w:lang w:eastAsia="zh-HK"/>
        </w:rPr>
        <w:t xml:space="preserve">additional </w:t>
      </w:r>
      <w:r w:rsidR="00B21A5A">
        <w:rPr>
          <w:rFonts w:hint="eastAsia"/>
          <w:b w:val="0"/>
          <w:i w:val="0"/>
          <w:sz w:val="26"/>
          <w:lang w:eastAsia="zh-HK"/>
        </w:rPr>
        <w:t xml:space="preserve">testing </w:t>
      </w:r>
      <w:r w:rsidR="00450174">
        <w:rPr>
          <w:rFonts w:hint="eastAsia"/>
          <w:b w:val="0"/>
          <w:i w:val="0"/>
          <w:sz w:val="26"/>
          <w:lang w:eastAsia="zh-HK"/>
        </w:rPr>
        <w:t xml:space="preserve">parameters </w:t>
      </w:r>
      <w:r w:rsidR="00B21A5A">
        <w:rPr>
          <w:rFonts w:hint="eastAsia"/>
          <w:b w:val="0"/>
          <w:i w:val="0"/>
          <w:sz w:val="26"/>
          <w:lang w:eastAsia="zh-HK"/>
        </w:rPr>
        <w:t xml:space="preserve">of </w:t>
      </w:r>
      <w:r w:rsidR="00B21A5A" w:rsidRPr="00577339">
        <w:rPr>
          <w:rFonts w:hint="eastAsia"/>
          <w:b w:val="0"/>
          <w:i w:val="0"/>
          <w:sz w:val="26"/>
          <w:szCs w:val="26"/>
          <w:lang w:eastAsia="zh-HK"/>
        </w:rPr>
        <w:t>Lead, Cadmium, Chromium and Nickel</w:t>
      </w:r>
      <w:r w:rsidR="00B21A5A">
        <w:rPr>
          <w:rFonts w:hint="eastAsia"/>
          <w:b w:val="0"/>
          <w:i w:val="0"/>
          <w:sz w:val="26"/>
          <w:szCs w:val="26"/>
          <w:lang w:eastAsia="zh-HK"/>
        </w:rPr>
        <w:t>)</w:t>
      </w:r>
      <w:r w:rsidR="00CE5B2F" w:rsidRPr="001E7564">
        <w:rPr>
          <w:b w:val="0"/>
          <w:i w:val="0"/>
          <w:sz w:val="26"/>
        </w:rPr>
        <w:t xml:space="preserve"> </w:t>
      </w:r>
      <w:r w:rsidR="00A352A1">
        <w:rPr>
          <w:rFonts w:hint="eastAsia"/>
          <w:b w:val="0"/>
          <w:i w:val="0"/>
          <w:sz w:val="26"/>
          <w:lang w:eastAsia="zh-HK"/>
        </w:rPr>
        <w:t xml:space="preserve">and </w:t>
      </w:r>
      <w:r w:rsidR="00CE5B2F" w:rsidRPr="001E7564">
        <w:rPr>
          <w:b w:val="0"/>
          <w:i w:val="0"/>
          <w:sz w:val="26"/>
        </w:rPr>
        <w:t>bacteriological analys</w:t>
      </w:r>
      <w:r w:rsidR="00A352A1">
        <w:rPr>
          <w:rFonts w:hint="eastAsia"/>
          <w:b w:val="0"/>
          <w:i w:val="0"/>
          <w:sz w:val="26"/>
          <w:lang w:eastAsia="zh-HK"/>
        </w:rPr>
        <w:t>e</w:t>
      </w:r>
      <w:r w:rsidR="00CE5B2F" w:rsidRPr="001E7564">
        <w:rPr>
          <w:b w:val="0"/>
          <w:i w:val="0"/>
          <w:sz w:val="26"/>
        </w:rPr>
        <w:t>s</w:t>
      </w:r>
      <w:r w:rsidR="00B21A5A">
        <w:rPr>
          <w:rFonts w:hint="eastAsia"/>
          <w:b w:val="0"/>
          <w:i w:val="0"/>
          <w:sz w:val="26"/>
          <w:lang w:eastAsia="zh-HK"/>
        </w:rPr>
        <w:t xml:space="preserve"> </w:t>
      </w:r>
      <w:r w:rsidR="002C3661">
        <w:rPr>
          <w:rFonts w:hint="eastAsia"/>
          <w:b w:val="0"/>
          <w:i w:val="0"/>
          <w:sz w:val="26"/>
          <w:lang w:eastAsia="zh-HK"/>
        </w:rPr>
        <w:t xml:space="preserve">by </w:t>
      </w:r>
      <w:r w:rsidR="002C3661">
        <w:rPr>
          <w:rFonts w:hint="eastAsia"/>
          <w:b w:val="0"/>
          <w:i w:val="0"/>
          <w:sz w:val="26"/>
        </w:rPr>
        <w:t xml:space="preserve">an </w:t>
      </w:r>
      <w:r w:rsidR="002C3661">
        <w:rPr>
          <w:rFonts w:hint="eastAsia"/>
          <w:b w:val="0"/>
          <w:i w:val="0"/>
          <w:sz w:val="26"/>
          <w:lang w:eastAsia="zh-HK"/>
        </w:rPr>
        <w:t>accredited laboratory</w:t>
      </w:r>
      <w:r w:rsidR="002C3661">
        <w:rPr>
          <w:rFonts w:hint="eastAsia"/>
          <w:b w:val="0"/>
          <w:i w:val="0"/>
          <w:sz w:val="26"/>
        </w:rPr>
        <w:t xml:space="preserve"> </w:t>
      </w:r>
      <w:r w:rsidR="002C3661">
        <w:rPr>
          <w:rFonts w:hint="eastAsia"/>
          <w:b w:val="0"/>
          <w:i w:val="0"/>
          <w:sz w:val="26"/>
          <w:lang w:eastAsia="zh-HK"/>
        </w:rPr>
        <w:t xml:space="preserve">as per </w:t>
      </w:r>
      <w:r w:rsidR="002C1997">
        <w:rPr>
          <w:rFonts w:hint="eastAsia"/>
          <w:b w:val="0"/>
          <w:i w:val="0"/>
          <w:sz w:val="26"/>
        </w:rPr>
        <w:t>standard procedure</w:t>
      </w:r>
      <w:r w:rsidR="002C1997">
        <w:rPr>
          <w:rFonts w:hint="eastAsia"/>
          <w:b w:val="0"/>
          <w:i w:val="0"/>
          <w:sz w:val="26"/>
          <w:lang w:eastAsia="zh-HK"/>
        </w:rPr>
        <w:t>s</w:t>
      </w:r>
      <w:r w:rsidR="002C1997">
        <w:rPr>
          <w:rFonts w:hint="eastAsia"/>
          <w:b w:val="0"/>
          <w:i w:val="0"/>
          <w:sz w:val="26"/>
        </w:rPr>
        <w:t xml:space="preserve"> (see page </w:t>
      </w:r>
      <w:r w:rsidR="002C1997">
        <w:rPr>
          <w:rFonts w:hint="eastAsia"/>
          <w:b w:val="0"/>
          <w:i w:val="0"/>
          <w:sz w:val="26"/>
          <w:lang w:eastAsia="zh-HK"/>
        </w:rPr>
        <w:t>6</w:t>
      </w:r>
      <w:r w:rsidR="002C1997">
        <w:rPr>
          <w:rFonts w:hint="eastAsia"/>
          <w:b w:val="0"/>
          <w:i w:val="0"/>
          <w:sz w:val="26"/>
        </w:rPr>
        <w:t>)</w:t>
      </w:r>
      <w:r w:rsidR="002C1997">
        <w:rPr>
          <w:rFonts w:hint="eastAsia"/>
          <w:b w:val="0"/>
          <w:i w:val="0"/>
          <w:sz w:val="26"/>
          <w:lang w:eastAsia="zh-HK"/>
        </w:rPr>
        <w:t xml:space="preserve"> of </w:t>
      </w:r>
      <w:r w:rsidR="0028187E">
        <w:rPr>
          <w:rFonts w:hint="eastAsia"/>
          <w:b w:val="0"/>
          <w:i w:val="0"/>
          <w:sz w:val="26"/>
          <w:lang w:eastAsia="zh-HK"/>
        </w:rPr>
        <w:t xml:space="preserve">the </w:t>
      </w:r>
      <w:r w:rsidR="002C3661">
        <w:rPr>
          <w:rFonts w:hint="eastAsia"/>
          <w:b w:val="0"/>
          <w:i w:val="0"/>
          <w:sz w:val="26"/>
        </w:rPr>
        <w:t>Water Supplies Department</w:t>
      </w:r>
      <w:r w:rsidR="002C3661">
        <w:rPr>
          <w:rFonts w:hint="eastAsia"/>
          <w:b w:val="0"/>
          <w:i w:val="0"/>
          <w:sz w:val="26"/>
          <w:lang w:eastAsia="zh-HK"/>
        </w:rPr>
        <w:t xml:space="preserve"> (WSD)</w:t>
      </w:r>
      <w:r w:rsidR="00437CF8">
        <w:rPr>
          <w:rFonts w:hint="eastAsia"/>
          <w:b w:val="0"/>
          <w:i w:val="0"/>
          <w:sz w:val="26"/>
        </w:rPr>
        <w:t>.</w:t>
      </w:r>
    </w:p>
    <w:p w:rsidR="00B21A5A" w:rsidRPr="002D31F1" w:rsidRDefault="000E758B">
      <w:pPr>
        <w:pStyle w:val="5"/>
        <w:numPr>
          <w:ilvl w:val="0"/>
          <w:numId w:val="0"/>
        </w:numPr>
        <w:ind w:left="480"/>
        <w:rPr>
          <w:b w:val="0"/>
          <w:i w:val="0"/>
          <w:sz w:val="26"/>
          <w:u w:val="single"/>
          <w:lang w:eastAsia="zh-HK"/>
        </w:rPr>
      </w:pPr>
      <w:r w:rsidRPr="002D31F1">
        <w:rPr>
          <w:rFonts w:hint="eastAsia"/>
          <w:b w:val="0"/>
          <w:i w:val="0"/>
          <w:sz w:val="26"/>
          <w:u w:val="single"/>
        </w:rPr>
        <w:t>Basic P</w:t>
      </w:r>
      <w:r w:rsidR="00613765" w:rsidRPr="002D31F1">
        <w:rPr>
          <w:rFonts w:hint="eastAsia"/>
          <w:b w:val="0"/>
          <w:i w:val="0"/>
          <w:sz w:val="26"/>
          <w:u w:val="single"/>
          <w:lang w:eastAsia="zh-HK"/>
        </w:rPr>
        <w:t>l</w:t>
      </w:r>
      <w:r w:rsidRPr="002D31F1">
        <w:rPr>
          <w:rFonts w:hint="eastAsia"/>
          <w:b w:val="0"/>
          <w:i w:val="0"/>
          <w:sz w:val="26"/>
          <w:u w:val="single"/>
        </w:rPr>
        <w:t>a</w:t>
      </w:r>
      <w:r w:rsidR="00613765" w:rsidRPr="002D31F1">
        <w:rPr>
          <w:rFonts w:hint="eastAsia"/>
          <w:b w:val="0"/>
          <w:i w:val="0"/>
          <w:sz w:val="26"/>
          <w:u w:val="single"/>
          <w:lang w:eastAsia="zh-HK"/>
        </w:rPr>
        <w:t>n</w:t>
      </w:r>
      <w:r w:rsidR="00EA401A" w:rsidRPr="002D31F1">
        <w:rPr>
          <w:rFonts w:hint="eastAsia"/>
          <w:b w:val="0"/>
          <w:i w:val="0"/>
          <w:sz w:val="26"/>
          <w:u w:val="single"/>
          <w:lang w:eastAsia="zh-HK"/>
        </w:rPr>
        <w:t xml:space="preserve"> </w:t>
      </w:r>
      <w:r w:rsidR="00EA401A" w:rsidRPr="002D31F1">
        <w:rPr>
          <w:b w:val="0"/>
          <w:i w:val="0"/>
          <w:sz w:val="26"/>
          <w:u w:val="single"/>
          <w:lang w:eastAsia="zh-HK"/>
        </w:rPr>
        <w:t>–</w:t>
      </w:r>
      <w:r w:rsidR="00EA401A" w:rsidRPr="002D31F1">
        <w:rPr>
          <w:rFonts w:hint="eastAsia"/>
          <w:b w:val="0"/>
          <w:i w:val="0"/>
          <w:sz w:val="26"/>
          <w:u w:val="single"/>
          <w:lang w:eastAsia="zh-HK"/>
        </w:rPr>
        <w:t xml:space="preserve"> </w:t>
      </w:r>
      <w:r w:rsidR="00F80B5E" w:rsidRPr="002D31F1">
        <w:rPr>
          <w:rFonts w:hint="eastAsia"/>
          <w:b w:val="0"/>
          <w:i w:val="0"/>
          <w:sz w:val="26"/>
          <w:u w:val="single"/>
          <w:lang w:eastAsia="zh-HK"/>
        </w:rPr>
        <w:t>C</w:t>
      </w:r>
      <w:r w:rsidR="00EA401A" w:rsidRPr="002D31F1">
        <w:rPr>
          <w:rFonts w:hint="eastAsia"/>
          <w:b w:val="0"/>
          <w:i w:val="0"/>
          <w:sz w:val="26"/>
          <w:u w:val="single"/>
          <w:lang w:eastAsia="zh-HK"/>
        </w:rPr>
        <w:t xml:space="preserve">ommunal </w:t>
      </w:r>
      <w:r w:rsidR="00F80B5E" w:rsidRPr="002D31F1">
        <w:rPr>
          <w:rFonts w:hint="eastAsia"/>
          <w:b w:val="0"/>
          <w:i w:val="0"/>
          <w:sz w:val="26"/>
          <w:u w:val="single"/>
          <w:lang w:eastAsia="zh-HK"/>
        </w:rPr>
        <w:t>Area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29"/>
      </w:tblGrid>
      <w:tr w:rsidR="00B21A5A" w:rsidRPr="00425260" w:rsidTr="004429D4">
        <w:trPr>
          <w:tblHeader/>
        </w:trPr>
        <w:tc>
          <w:tcPr>
            <w:tcW w:w="1984" w:type="dxa"/>
            <w:vAlign w:val="center"/>
          </w:tcPr>
          <w:p w:rsidR="00484B40" w:rsidRPr="004429D4" w:rsidRDefault="005E5A95" w:rsidP="004429D4">
            <w:pPr>
              <w:pStyle w:val="ae"/>
              <w:tabs>
                <w:tab w:val="left" w:pos="1080"/>
              </w:tabs>
              <w:adjustRightInd w:val="0"/>
              <w:snapToGrid w:val="0"/>
              <w:ind w:leftChars="0" w:left="0"/>
              <w:jc w:val="center"/>
              <w:rPr>
                <w:i/>
                <w:sz w:val="26"/>
                <w:szCs w:val="26"/>
                <w:lang w:eastAsia="zh-HK"/>
              </w:rPr>
            </w:pPr>
            <w:r w:rsidRPr="004429D4">
              <w:rPr>
                <w:rFonts w:hint="eastAsia"/>
                <w:i/>
                <w:sz w:val="26"/>
                <w:szCs w:val="26"/>
                <w:lang w:eastAsia="zh-HK"/>
              </w:rPr>
              <w:t xml:space="preserve">No. of </w:t>
            </w:r>
            <w:proofErr w:type="spellStart"/>
            <w:r w:rsidRPr="004429D4">
              <w:rPr>
                <w:rFonts w:hint="eastAsia"/>
                <w:i/>
                <w:sz w:val="26"/>
                <w:szCs w:val="26"/>
                <w:lang w:eastAsia="zh-HK"/>
              </w:rPr>
              <w:t>storeys</w:t>
            </w:r>
            <w:proofErr w:type="spellEnd"/>
            <w:r w:rsidRPr="004429D4">
              <w:rPr>
                <w:rFonts w:hint="eastAsia"/>
                <w:i/>
                <w:sz w:val="26"/>
                <w:szCs w:val="26"/>
                <w:lang w:eastAsia="zh-HK"/>
              </w:rPr>
              <w:t xml:space="preserve"> in each </w:t>
            </w:r>
            <w:r w:rsidR="00B21A5A" w:rsidRPr="004429D4">
              <w:rPr>
                <w:i/>
                <w:sz w:val="26"/>
                <w:szCs w:val="26"/>
                <w:lang w:eastAsia="zh-HK"/>
              </w:rPr>
              <w:t>building</w:t>
            </w:r>
          </w:p>
        </w:tc>
        <w:tc>
          <w:tcPr>
            <w:tcW w:w="7229" w:type="dxa"/>
            <w:vAlign w:val="center"/>
          </w:tcPr>
          <w:p w:rsidR="00484B40" w:rsidRPr="004429D4" w:rsidRDefault="00B21A5A" w:rsidP="004429D4">
            <w:pPr>
              <w:pStyle w:val="ae"/>
              <w:tabs>
                <w:tab w:val="left" w:pos="1080"/>
              </w:tabs>
              <w:adjustRightInd w:val="0"/>
              <w:snapToGrid w:val="0"/>
              <w:ind w:leftChars="18" w:left="43"/>
              <w:jc w:val="center"/>
              <w:rPr>
                <w:i/>
                <w:sz w:val="26"/>
                <w:szCs w:val="26"/>
                <w:lang w:eastAsia="zh-HK"/>
              </w:rPr>
            </w:pPr>
            <w:r w:rsidRPr="004429D4">
              <w:rPr>
                <w:i/>
                <w:sz w:val="26"/>
                <w:szCs w:val="26"/>
                <w:lang w:eastAsia="zh-HK"/>
              </w:rPr>
              <w:t>Water sampling locations</w:t>
            </w:r>
          </w:p>
        </w:tc>
      </w:tr>
      <w:tr w:rsidR="00E4670F" w:rsidTr="004429D4">
        <w:tc>
          <w:tcPr>
            <w:tcW w:w="1984" w:type="dxa"/>
            <w:vAlign w:val="center"/>
          </w:tcPr>
          <w:p w:rsidR="00D90505" w:rsidRDefault="00E4670F" w:rsidP="00D90505">
            <w:pPr>
              <w:pStyle w:val="ae"/>
              <w:tabs>
                <w:tab w:val="left" w:pos="1080"/>
              </w:tabs>
              <w:adjustRightInd w:val="0"/>
              <w:ind w:leftChars="0" w:left="0"/>
              <w:jc w:val="center"/>
              <w:rPr>
                <w:sz w:val="26"/>
                <w:szCs w:val="26"/>
                <w:lang w:eastAsia="zh-HK"/>
              </w:rPr>
            </w:pPr>
            <w:r w:rsidRPr="004429D4">
              <w:rPr>
                <w:rFonts w:hint="eastAsia"/>
                <w:sz w:val="26"/>
                <w:szCs w:val="26"/>
                <w:lang w:eastAsia="zh-HK"/>
              </w:rPr>
              <w:sym w:font="Symbol" w:char="F0A3"/>
            </w:r>
            <w:r w:rsidRPr="004429D4">
              <w:rPr>
                <w:rFonts w:hint="eastAsia"/>
                <w:sz w:val="26"/>
                <w:szCs w:val="26"/>
                <w:lang w:eastAsia="zh-HK"/>
              </w:rPr>
              <w:t xml:space="preserve"> 20</w:t>
            </w:r>
          </w:p>
        </w:tc>
        <w:tc>
          <w:tcPr>
            <w:tcW w:w="7229" w:type="dxa"/>
          </w:tcPr>
          <w:p w:rsidR="00484B40" w:rsidRPr="004429D4" w:rsidRDefault="00E4670F" w:rsidP="00F10CE3">
            <w:pPr>
              <w:pStyle w:val="ae"/>
              <w:ind w:leftChars="14" w:left="34"/>
              <w:rPr>
                <w:sz w:val="26"/>
                <w:szCs w:val="26"/>
                <w:lang w:eastAsia="zh-HK"/>
              </w:rPr>
            </w:pPr>
            <w:r w:rsidRPr="004429D4">
              <w:rPr>
                <w:rFonts w:hint="eastAsia"/>
                <w:sz w:val="26"/>
                <w:szCs w:val="26"/>
                <w:lang w:eastAsia="zh-HK"/>
              </w:rPr>
              <w:t xml:space="preserve">At least one set of samples at the top level </w:t>
            </w:r>
            <w:r w:rsidR="0031580A" w:rsidRPr="004429D4">
              <w:rPr>
                <w:rFonts w:hint="eastAsia"/>
                <w:sz w:val="26"/>
                <w:szCs w:val="26"/>
                <w:lang w:eastAsia="zh-HK"/>
              </w:rPr>
              <w:t xml:space="preserve">for each roof tank </w:t>
            </w:r>
            <w:r w:rsidRPr="004429D4">
              <w:rPr>
                <w:rFonts w:hint="eastAsia"/>
                <w:sz w:val="26"/>
                <w:szCs w:val="26"/>
                <w:lang w:eastAsia="zh-HK"/>
              </w:rPr>
              <w:t>(</w:t>
            </w:r>
            <w:r w:rsidR="0031580A" w:rsidRPr="004429D4">
              <w:rPr>
                <w:rFonts w:hint="eastAsia"/>
                <w:sz w:val="26"/>
                <w:szCs w:val="26"/>
                <w:lang w:eastAsia="zh-HK"/>
              </w:rPr>
              <w:t>samples</w:t>
            </w:r>
            <w:r w:rsidRPr="004429D4">
              <w:rPr>
                <w:rFonts w:hint="eastAsia"/>
                <w:sz w:val="26"/>
                <w:szCs w:val="26"/>
                <w:lang w:eastAsia="zh-HK"/>
              </w:rPr>
              <w:t xml:space="preserve"> from the washout of roof tank</w:t>
            </w:r>
            <w:r w:rsidR="0031580A" w:rsidRPr="004429D4">
              <w:rPr>
                <w:rFonts w:hint="eastAsia"/>
                <w:sz w:val="26"/>
                <w:szCs w:val="26"/>
                <w:lang w:eastAsia="zh-HK"/>
              </w:rPr>
              <w:t xml:space="preserve"> are also acceptable</w:t>
            </w:r>
            <w:r w:rsidRPr="004429D4">
              <w:rPr>
                <w:rFonts w:hint="eastAsia"/>
                <w:sz w:val="26"/>
                <w:szCs w:val="26"/>
                <w:lang w:eastAsia="zh-HK"/>
              </w:rPr>
              <w:t>) and at least one set of samples at the lowest point of each down feed pipe</w:t>
            </w:r>
            <w:r w:rsidR="0031580A" w:rsidRPr="004429D4">
              <w:rPr>
                <w:rFonts w:hint="eastAsia"/>
                <w:sz w:val="26"/>
                <w:szCs w:val="26"/>
                <w:lang w:eastAsia="zh-HK"/>
              </w:rPr>
              <w:t>, or</w:t>
            </w:r>
            <w:r w:rsidR="00F403D7" w:rsidRPr="004429D4">
              <w:rPr>
                <w:rFonts w:hint="eastAsia"/>
                <w:sz w:val="26"/>
                <w:szCs w:val="26"/>
                <w:lang w:eastAsia="zh-HK"/>
              </w:rPr>
              <w:t xml:space="preserve"> </w:t>
            </w:r>
            <w:r w:rsidR="00525FD7" w:rsidRPr="004429D4">
              <w:rPr>
                <w:rFonts w:hint="eastAsia"/>
                <w:sz w:val="26"/>
                <w:szCs w:val="26"/>
                <w:lang w:eastAsia="zh-HK"/>
              </w:rPr>
              <w:t>riser</w:t>
            </w:r>
            <w:r w:rsidR="0031580A" w:rsidRPr="004429D4">
              <w:rPr>
                <w:rFonts w:hint="eastAsia"/>
                <w:sz w:val="26"/>
                <w:szCs w:val="26"/>
                <w:lang w:eastAsia="zh-HK"/>
              </w:rPr>
              <w:t xml:space="preserve"> if down feed pipe does not exist,</w:t>
            </w:r>
            <w:r w:rsidRPr="004429D4">
              <w:rPr>
                <w:rFonts w:hint="eastAsia"/>
                <w:sz w:val="26"/>
                <w:szCs w:val="26"/>
                <w:lang w:eastAsia="zh-HK"/>
              </w:rPr>
              <w:t xml:space="preserve"> under the </w:t>
            </w:r>
            <w:r w:rsidRPr="004429D4">
              <w:rPr>
                <w:sz w:val="26"/>
                <w:szCs w:val="26"/>
                <w:lang w:eastAsia="zh-HK"/>
              </w:rPr>
              <w:t>jurisdiction</w:t>
            </w:r>
            <w:r w:rsidRPr="004429D4">
              <w:rPr>
                <w:rFonts w:hint="eastAsia"/>
                <w:sz w:val="26"/>
                <w:szCs w:val="26"/>
                <w:lang w:eastAsia="zh-HK"/>
              </w:rPr>
              <w:t xml:space="preserve"> of the applicant</w:t>
            </w:r>
          </w:p>
        </w:tc>
      </w:tr>
      <w:tr w:rsidR="00E4670F" w:rsidTr="004429D4">
        <w:tc>
          <w:tcPr>
            <w:tcW w:w="1984" w:type="dxa"/>
            <w:vAlign w:val="center"/>
          </w:tcPr>
          <w:p w:rsidR="00D90505" w:rsidRDefault="00E4670F" w:rsidP="00D90505">
            <w:pPr>
              <w:pStyle w:val="ae"/>
              <w:tabs>
                <w:tab w:val="left" w:pos="1080"/>
              </w:tabs>
              <w:adjustRightInd w:val="0"/>
              <w:ind w:leftChars="0" w:left="0"/>
              <w:jc w:val="center"/>
              <w:rPr>
                <w:sz w:val="26"/>
                <w:szCs w:val="26"/>
                <w:lang w:eastAsia="zh-HK"/>
              </w:rPr>
            </w:pPr>
            <w:r w:rsidRPr="004429D4">
              <w:rPr>
                <w:rFonts w:hint="eastAsia"/>
                <w:sz w:val="26"/>
                <w:szCs w:val="26"/>
                <w:lang w:eastAsia="zh-HK"/>
              </w:rPr>
              <w:t>&gt; 20</w:t>
            </w:r>
          </w:p>
        </w:tc>
        <w:tc>
          <w:tcPr>
            <w:tcW w:w="7229" w:type="dxa"/>
          </w:tcPr>
          <w:p w:rsidR="00D90505" w:rsidRDefault="00E4670F" w:rsidP="00D90505">
            <w:pPr>
              <w:pStyle w:val="ae"/>
              <w:tabs>
                <w:tab w:val="left" w:pos="1080"/>
              </w:tabs>
              <w:adjustRightInd w:val="0"/>
              <w:ind w:leftChars="18" w:left="43"/>
              <w:rPr>
                <w:sz w:val="26"/>
                <w:szCs w:val="26"/>
                <w:lang w:eastAsia="zh-HK"/>
              </w:rPr>
            </w:pPr>
            <w:r w:rsidRPr="004429D4">
              <w:rPr>
                <w:rFonts w:hint="eastAsia"/>
                <w:sz w:val="26"/>
                <w:szCs w:val="26"/>
                <w:lang w:eastAsia="zh-HK"/>
              </w:rPr>
              <w:t xml:space="preserve">At least one set of samples at the top level </w:t>
            </w:r>
            <w:r w:rsidR="0031580A" w:rsidRPr="004429D4">
              <w:rPr>
                <w:rFonts w:hint="eastAsia"/>
                <w:sz w:val="26"/>
                <w:szCs w:val="26"/>
                <w:lang w:eastAsia="zh-HK"/>
              </w:rPr>
              <w:t xml:space="preserve">for each roof tank </w:t>
            </w:r>
            <w:r w:rsidRPr="004429D4">
              <w:rPr>
                <w:rFonts w:hint="eastAsia"/>
                <w:sz w:val="26"/>
                <w:szCs w:val="26"/>
                <w:lang w:eastAsia="zh-HK"/>
              </w:rPr>
              <w:t>(</w:t>
            </w:r>
            <w:r w:rsidR="0031580A" w:rsidRPr="004429D4">
              <w:rPr>
                <w:rFonts w:hint="eastAsia"/>
                <w:sz w:val="26"/>
                <w:szCs w:val="26"/>
                <w:lang w:eastAsia="zh-HK"/>
              </w:rPr>
              <w:t>samples</w:t>
            </w:r>
            <w:r w:rsidRPr="004429D4">
              <w:rPr>
                <w:rFonts w:hint="eastAsia"/>
                <w:sz w:val="26"/>
                <w:szCs w:val="26"/>
                <w:lang w:eastAsia="zh-HK"/>
              </w:rPr>
              <w:t xml:space="preserve"> from the washout of roof tank</w:t>
            </w:r>
            <w:r w:rsidR="0031580A" w:rsidRPr="004429D4">
              <w:rPr>
                <w:rFonts w:hint="eastAsia"/>
                <w:sz w:val="26"/>
                <w:szCs w:val="26"/>
                <w:lang w:eastAsia="zh-HK"/>
              </w:rPr>
              <w:t xml:space="preserve"> are also acceptable</w:t>
            </w:r>
            <w:r w:rsidRPr="004429D4">
              <w:rPr>
                <w:rFonts w:hint="eastAsia"/>
                <w:sz w:val="26"/>
                <w:szCs w:val="26"/>
                <w:lang w:eastAsia="zh-HK"/>
              </w:rPr>
              <w:t xml:space="preserve">), at least one set of samples at the lowest point of each down feed pipe and at least one set of sample to be taken at an intermediate level between the top and the lowest point of each down feed pipe under the </w:t>
            </w:r>
            <w:r w:rsidRPr="004429D4">
              <w:rPr>
                <w:sz w:val="26"/>
                <w:szCs w:val="26"/>
                <w:lang w:eastAsia="zh-HK"/>
              </w:rPr>
              <w:t>jurisdiction</w:t>
            </w:r>
            <w:r w:rsidRPr="004429D4">
              <w:rPr>
                <w:rFonts w:hint="eastAsia"/>
                <w:sz w:val="26"/>
                <w:szCs w:val="26"/>
                <w:lang w:eastAsia="zh-HK"/>
              </w:rPr>
              <w:t xml:space="preserve"> of the applicant</w:t>
            </w:r>
          </w:p>
        </w:tc>
      </w:tr>
    </w:tbl>
    <w:p w:rsidR="00062ED7" w:rsidRPr="006017DF" w:rsidRDefault="00D90505" w:rsidP="000E758B">
      <w:pPr>
        <w:pStyle w:val="5"/>
        <w:numPr>
          <w:ilvl w:val="0"/>
          <w:numId w:val="0"/>
        </w:numPr>
        <w:ind w:left="480"/>
        <w:rPr>
          <w:b w:val="0"/>
          <w:i w:val="0"/>
          <w:sz w:val="26"/>
          <w:lang w:eastAsia="zh-HK"/>
        </w:rPr>
      </w:pPr>
      <w:r w:rsidRPr="00D90505">
        <w:rPr>
          <w:b w:val="0"/>
          <w:i w:val="0"/>
          <w:sz w:val="26"/>
          <w:lang w:eastAsia="zh-HK"/>
        </w:rPr>
        <w:t xml:space="preserve">For branched down feed pipes, one set of samples is to be taken at the lowest point of the branched pipe and for branched down feed pipes covered over 20 </w:t>
      </w:r>
      <w:proofErr w:type="spellStart"/>
      <w:r w:rsidRPr="00D90505">
        <w:rPr>
          <w:b w:val="0"/>
          <w:i w:val="0"/>
          <w:sz w:val="26"/>
          <w:lang w:eastAsia="zh-HK"/>
        </w:rPr>
        <w:t>storeys</w:t>
      </w:r>
      <w:proofErr w:type="spellEnd"/>
      <w:r w:rsidRPr="00D90505">
        <w:rPr>
          <w:b w:val="0"/>
          <w:i w:val="0"/>
          <w:sz w:val="26"/>
          <w:lang w:eastAsia="zh-HK"/>
        </w:rPr>
        <w:t>, one set of samples at the intermediate level is also required.</w:t>
      </w:r>
    </w:p>
    <w:p w:rsidR="000E758B" w:rsidRPr="002D31F1" w:rsidRDefault="000E758B" w:rsidP="000E758B">
      <w:pPr>
        <w:pStyle w:val="5"/>
        <w:numPr>
          <w:ilvl w:val="0"/>
          <w:numId w:val="0"/>
        </w:numPr>
        <w:ind w:left="480"/>
        <w:rPr>
          <w:b w:val="0"/>
          <w:i w:val="0"/>
          <w:sz w:val="26"/>
          <w:u w:val="single"/>
          <w:lang w:eastAsia="zh-HK"/>
        </w:rPr>
      </w:pPr>
      <w:r w:rsidRPr="002D31F1">
        <w:rPr>
          <w:rFonts w:hint="eastAsia"/>
          <w:b w:val="0"/>
          <w:i w:val="0"/>
          <w:sz w:val="26"/>
          <w:u w:val="single"/>
        </w:rPr>
        <w:t>Extended P</w:t>
      </w:r>
      <w:r w:rsidR="00613765" w:rsidRPr="002D31F1">
        <w:rPr>
          <w:rFonts w:hint="eastAsia"/>
          <w:b w:val="0"/>
          <w:i w:val="0"/>
          <w:sz w:val="26"/>
          <w:u w:val="single"/>
          <w:lang w:eastAsia="zh-HK"/>
        </w:rPr>
        <w:t>l</w:t>
      </w:r>
      <w:r w:rsidRPr="002D31F1">
        <w:rPr>
          <w:rFonts w:hint="eastAsia"/>
          <w:b w:val="0"/>
          <w:i w:val="0"/>
          <w:sz w:val="26"/>
          <w:u w:val="single"/>
        </w:rPr>
        <w:t>a</w:t>
      </w:r>
      <w:r w:rsidR="00613765" w:rsidRPr="002D31F1">
        <w:rPr>
          <w:rFonts w:hint="eastAsia"/>
          <w:b w:val="0"/>
          <w:i w:val="0"/>
          <w:sz w:val="26"/>
          <w:u w:val="single"/>
          <w:lang w:eastAsia="zh-HK"/>
        </w:rPr>
        <w:t>n</w:t>
      </w:r>
      <w:r w:rsidR="00EA401A" w:rsidRPr="002D31F1">
        <w:rPr>
          <w:rFonts w:hint="eastAsia"/>
          <w:b w:val="0"/>
          <w:i w:val="0"/>
          <w:sz w:val="26"/>
          <w:u w:val="single"/>
          <w:lang w:eastAsia="zh-HK"/>
        </w:rPr>
        <w:t xml:space="preserve"> </w:t>
      </w:r>
      <w:r w:rsidR="00EA401A" w:rsidRPr="002D31F1">
        <w:rPr>
          <w:b w:val="0"/>
          <w:i w:val="0"/>
          <w:sz w:val="26"/>
          <w:u w:val="single"/>
          <w:lang w:eastAsia="zh-HK"/>
        </w:rPr>
        <w:t>–</w:t>
      </w:r>
      <w:r w:rsidR="00EA401A" w:rsidRPr="002D31F1">
        <w:rPr>
          <w:rFonts w:hint="eastAsia"/>
          <w:b w:val="0"/>
          <w:i w:val="0"/>
          <w:sz w:val="26"/>
          <w:u w:val="single"/>
          <w:lang w:eastAsia="zh-HK"/>
        </w:rPr>
        <w:t xml:space="preserve"> </w:t>
      </w:r>
      <w:r w:rsidR="00F80B5E" w:rsidRPr="002D31F1">
        <w:rPr>
          <w:rFonts w:hint="eastAsia"/>
          <w:b w:val="0"/>
          <w:i w:val="0"/>
          <w:sz w:val="26"/>
          <w:u w:val="single"/>
          <w:lang w:eastAsia="zh-HK"/>
        </w:rPr>
        <w:t>N</w:t>
      </w:r>
      <w:r w:rsidR="00EA401A" w:rsidRPr="002D31F1">
        <w:rPr>
          <w:rFonts w:hint="eastAsia"/>
          <w:b w:val="0"/>
          <w:i w:val="0"/>
          <w:sz w:val="26"/>
          <w:u w:val="single"/>
          <w:lang w:eastAsia="zh-HK"/>
        </w:rPr>
        <w:t xml:space="preserve">on-communal </w:t>
      </w:r>
      <w:r w:rsidR="00F80B5E" w:rsidRPr="002D31F1">
        <w:rPr>
          <w:rFonts w:hint="eastAsia"/>
          <w:b w:val="0"/>
          <w:i w:val="0"/>
          <w:sz w:val="26"/>
          <w:u w:val="single"/>
          <w:lang w:eastAsia="zh-HK"/>
        </w:rPr>
        <w:t>Area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387"/>
        <w:gridCol w:w="2409"/>
      </w:tblGrid>
      <w:tr w:rsidR="00887826" w:rsidRPr="00425260" w:rsidTr="004429D4">
        <w:trPr>
          <w:tblHeader/>
        </w:trPr>
        <w:tc>
          <w:tcPr>
            <w:tcW w:w="1417" w:type="dxa"/>
            <w:vAlign w:val="center"/>
          </w:tcPr>
          <w:p w:rsidR="00A46923" w:rsidRPr="004429D4" w:rsidRDefault="00887826" w:rsidP="004429D4">
            <w:pPr>
              <w:pStyle w:val="ae"/>
              <w:adjustRightInd w:val="0"/>
              <w:snapToGrid w:val="0"/>
              <w:ind w:leftChars="-45" w:left="-108" w:rightChars="-45" w:right="-108"/>
              <w:jc w:val="center"/>
              <w:rPr>
                <w:i/>
                <w:sz w:val="26"/>
                <w:szCs w:val="26"/>
                <w:lang w:eastAsia="zh-HK"/>
              </w:rPr>
            </w:pPr>
            <w:r w:rsidRPr="004429D4">
              <w:rPr>
                <w:rFonts w:hint="eastAsia"/>
                <w:i/>
                <w:sz w:val="26"/>
                <w:szCs w:val="26"/>
                <w:lang w:eastAsia="zh-HK"/>
              </w:rPr>
              <w:t>Please check ONE box</w:t>
            </w:r>
          </w:p>
        </w:tc>
        <w:tc>
          <w:tcPr>
            <w:tcW w:w="5387" w:type="dxa"/>
            <w:vAlign w:val="center"/>
          </w:tcPr>
          <w:p w:rsidR="00A46923" w:rsidRPr="004429D4" w:rsidRDefault="00887826" w:rsidP="004429D4">
            <w:pPr>
              <w:pStyle w:val="ae"/>
              <w:adjustRightInd w:val="0"/>
              <w:snapToGrid w:val="0"/>
              <w:ind w:leftChars="-45" w:left="-108" w:rightChars="-45" w:right="-108"/>
              <w:jc w:val="center"/>
              <w:rPr>
                <w:i/>
                <w:sz w:val="26"/>
                <w:szCs w:val="26"/>
                <w:lang w:eastAsia="zh-HK"/>
              </w:rPr>
            </w:pPr>
            <w:r w:rsidRPr="004429D4">
              <w:rPr>
                <w:rFonts w:hint="eastAsia"/>
                <w:i/>
                <w:sz w:val="26"/>
                <w:szCs w:val="26"/>
                <w:lang w:eastAsia="zh-HK"/>
              </w:rPr>
              <w:t>N</w:t>
            </w:r>
            <w:r w:rsidRPr="004429D4">
              <w:rPr>
                <w:i/>
                <w:sz w:val="26"/>
                <w:szCs w:val="26"/>
                <w:lang w:eastAsia="zh-HK"/>
              </w:rPr>
              <w:t xml:space="preserve">o. of </w:t>
            </w:r>
            <w:r w:rsidRPr="004429D4">
              <w:rPr>
                <w:rFonts w:hint="eastAsia"/>
                <w:i/>
                <w:sz w:val="26"/>
                <w:szCs w:val="26"/>
                <w:lang w:eastAsia="zh-HK"/>
              </w:rPr>
              <w:t xml:space="preserve">samples taken from individual </w:t>
            </w:r>
            <w:r w:rsidRPr="004429D4">
              <w:rPr>
                <w:i/>
                <w:sz w:val="26"/>
                <w:szCs w:val="26"/>
                <w:lang w:eastAsia="zh-HK"/>
              </w:rPr>
              <w:t>household in each building</w:t>
            </w:r>
            <w:r w:rsidRPr="004429D4">
              <w:rPr>
                <w:rFonts w:hint="eastAsia"/>
                <w:i/>
                <w:sz w:val="26"/>
                <w:szCs w:val="26"/>
                <w:lang w:eastAsia="zh-HK"/>
              </w:rPr>
              <w:t xml:space="preserve"> </w:t>
            </w:r>
            <w:r w:rsidR="0031580A" w:rsidRPr="004429D4">
              <w:rPr>
                <w:rFonts w:hint="eastAsia"/>
                <w:i/>
                <w:sz w:val="26"/>
                <w:szCs w:val="26"/>
                <w:lang w:eastAsia="zh-HK"/>
              </w:rPr>
              <w:t>and complied with testing criteria</w:t>
            </w:r>
          </w:p>
        </w:tc>
        <w:tc>
          <w:tcPr>
            <w:tcW w:w="2409" w:type="dxa"/>
            <w:vAlign w:val="center"/>
          </w:tcPr>
          <w:p w:rsidR="00A46923" w:rsidRPr="004429D4" w:rsidRDefault="00887826" w:rsidP="004429D4">
            <w:pPr>
              <w:pStyle w:val="ae"/>
              <w:adjustRightInd w:val="0"/>
              <w:snapToGrid w:val="0"/>
              <w:ind w:leftChars="-45" w:left="-108" w:rightChars="-45" w:right="-108"/>
              <w:jc w:val="center"/>
              <w:rPr>
                <w:i/>
                <w:sz w:val="26"/>
                <w:szCs w:val="26"/>
                <w:lang w:eastAsia="zh-HK"/>
              </w:rPr>
            </w:pPr>
            <w:r w:rsidRPr="004429D4">
              <w:rPr>
                <w:rFonts w:hint="eastAsia"/>
                <w:i/>
                <w:sz w:val="26"/>
                <w:szCs w:val="26"/>
                <w:lang w:eastAsia="zh-HK"/>
              </w:rPr>
              <w:t>Merit to be shown</w:t>
            </w:r>
            <w:r w:rsidRPr="004429D4">
              <w:rPr>
                <w:i/>
                <w:sz w:val="26"/>
                <w:szCs w:val="26"/>
                <w:lang w:eastAsia="zh-HK"/>
              </w:rPr>
              <w:t xml:space="preserve"> </w:t>
            </w:r>
            <w:r w:rsidRPr="004429D4">
              <w:rPr>
                <w:rFonts w:hint="eastAsia"/>
                <w:i/>
                <w:sz w:val="26"/>
                <w:szCs w:val="26"/>
                <w:lang w:eastAsia="zh-HK"/>
              </w:rPr>
              <w:t>o</w:t>
            </w:r>
            <w:r w:rsidRPr="004429D4">
              <w:rPr>
                <w:i/>
                <w:sz w:val="26"/>
                <w:szCs w:val="26"/>
                <w:lang w:eastAsia="zh-HK"/>
              </w:rPr>
              <w:t>n certificate</w:t>
            </w:r>
            <w:r w:rsidRPr="004429D4">
              <w:rPr>
                <w:rFonts w:hint="eastAsia"/>
                <w:i/>
                <w:sz w:val="26"/>
                <w:szCs w:val="26"/>
                <w:lang w:eastAsia="zh-HK"/>
              </w:rPr>
              <w:t xml:space="preserve">s </w:t>
            </w:r>
            <w:r w:rsidRPr="004429D4">
              <w:rPr>
                <w:i/>
                <w:sz w:val="26"/>
                <w:szCs w:val="26"/>
                <w:lang w:eastAsia="zh-HK"/>
              </w:rPr>
              <w:t>awarded</w:t>
            </w:r>
          </w:p>
        </w:tc>
      </w:tr>
      <w:tr w:rsidR="00887826" w:rsidTr="004429D4">
        <w:tc>
          <w:tcPr>
            <w:tcW w:w="1417" w:type="dxa"/>
          </w:tcPr>
          <w:p w:rsidR="00887826" w:rsidRPr="004429D4" w:rsidRDefault="006B5DF3" w:rsidP="004429D4">
            <w:pPr>
              <w:pStyle w:val="ae"/>
              <w:tabs>
                <w:tab w:val="left" w:pos="1080"/>
              </w:tabs>
              <w:adjustRightInd w:val="0"/>
              <w:snapToGrid w:val="0"/>
              <w:ind w:leftChars="0" w:left="0"/>
              <w:jc w:val="center"/>
              <w:rPr>
                <w:sz w:val="28"/>
                <w:szCs w:val="28"/>
                <w:lang w:eastAsia="zh-HK"/>
              </w:rPr>
            </w:pPr>
            <w:r w:rsidRPr="004429D4">
              <w:rPr>
                <w:sz w:val="28"/>
                <w:szCs w:val="28"/>
                <w:lang w:eastAsia="zh-HK"/>
              </w:rPr>
              <w:sym w:font="Wingdings" w:char="F06F"/>
            </w:r>
          </w:p>
        </w:tc>
        <w:tc>
          <w:tcPr>
            <w:tcW w:w="5387" w:type="dxa"/>
            <w:vAlign w:val="center"/>
          </w:tcPr>
          <w:p w:rsidR="00887826" w:rsidRPr="004429D4" w:rsidRDefault="00887826" w:rsidP="004429D4">
            <w:pPr>
              <w:pStyle w:val="ae"/>
              <w:tabs>
                <w:tab w:val="left" w:pos="1080"/>
              </w:tabs>
              <w:adjustRightInd w:val="0"/>
              <w:snapToGrid w:val="0"/>
              <w:ind w:leftChars="0" w:left="0"/>
              <w:jc w:val="center"/>
              <w:rPr>
                <w:sz w:val="26"/>
                <w:szCs w:val="26"/>
                <w:lang w:eastAsia="zh-HK"/>
              </w:rPr>
            </w:pPr>
            <w:r w:rsidRPr="004429D4">
              <w:rPr>
                <w:rFonts w:hint="eastAsia"/>
                <w:sz w:val="26"/>
                <w:szCs w:val="26"/>
                <w:lang w:eastAsia="zh-HK"/>
              </w:rPr>
              <w:t>5</w:t>
            </w:r>
          </w:p>
        </w:tc>
        <w:tc>
          <w:tcPr>
            <w:tcW w:w="2409" w:type="dxa"/>
            <w:vAlign w:val="center"/>
          </w:tcPr>
          <w:p w:rsidR="00887826" w:rsidRPr="004429D4" w:rsidRDefault="00887826" w:rsidP="004429D4">
            <w:pPr>
              <w:pStyle w:val="ae"/>
              <w:ind w:leftChars="14" w:left="34"/>
              <w:jc w:val="center"/>
              <w:rPr>
                <w:sz w:val="26"/>
                <w:szCs w:val="26"/>
                <w:lang w:eastAsia="zh-HK"/>
              </w:rPr>
            </w:pPr>
            <w:r w:rsidRPr="004429D4">
              <w:rPr>
                <w:rFonts w:hint="eastAsia"/>
                <w:sz w:val="26"/>
                <w:szCs w:val="26"/>
                <w:lang w:eastAsia="zh-HK"/>
              </w:rPr>
              <w:sym w:font="Wingdings" w:char="F0B6"/>
            </w:r>
          </w:p>
        </w:tc>
      </w:tr>
      <w:tr w:rsidR="00887826" w:rsidTr="004429D4">
        <w:tc>
          <w:tcPr>
            <w:tcW w:w="1417" w:type="dxa"/>
          </w:tcPr>
          <w:p w:rsidR="00887826" w:rsidRPr="004429D4" w:rsidRDefault="006B5DF3" w:rsidP="004429D4">
            <w:pPr>
              <w:pStyle w:val="ae"/>
              <w:tabs>
                <w:tab w:val="left" w:pos="1080"/>
              </w:tabs>
              <w:adjustRightInd w:val="0"/>
              <w:snapToGrid w:val="0"/>
              <w:ind w:leftChars="0" w:left="0"/>
              <w:jc w:val="center"/>
              <w:rPr>
                <w:sz w:val="28"/>
                <w:szCs w:val="28"/>
                <w:lang w:eastAsia="zh-HK"/>
              </w:rPr>
            </w:pPr>
            <w:r w:rsidRPr="004429D4">
              <w:rPr>
                <w:sz w:val="28"/>
                <w:szCs w:val="28"/>
                <w:lang w:eastAsia="zh-HK"/>
              </w:rPr>
              <w:sym w:font="Wingdings" w:char="F06F"/>
            </w:r>
          </w:p>
        </w:tc>
        <w:tc>
          <w:tcPr>
            <w:tcW w:w="5387" w:type="dxa"/>
            <w:vAlign w:val="center"/>
          </w:tcPr>
          <w:p w:rsidR="00887826" w:rsidRPr="004429D4" w:rsidRDefault="00887826" w:rsidP="004429D4">
            <w:pPr>
              <w:pStyle w:val="ae"/>
              <w:tabs>
                <w:tab w:val="left" w:pos="1080"/>
              </w:tabs>
              <w:adjustRightInd w:val="0"/>
              <w:snapToGrid w:val="0"/>
              <w:ind w:leftChars="0" w:left="0"/>
              <w:jc w:val="center"/>
              <w:rPr>
                <w:sz w:val="26"/>
                <w:szCs w:val="26"/>
                <w:lang w:eastAsia="zh-HK"/>
              </w:rPr>
            </w:pPr>
            <w:r w:rsidRPr="004429D4">
              <w:rPr>
                <w:rFonts w:hint="eastAsia"/>
                <w:sz w:val="26"/>
                <w:szCs w:val="26"/>
                <w:lang w:eastAsia="zh-HK"/>
              </w:rPr>
              <w:t>10</w:t>
            </w:r>
          </w:p>
        </w:tc>
        <w:tc>
          <w:tcPr>
            <w:tcW w:w="2409" w:type="dxa"/>
            <w:vAlign w:val="center"/>
          </w:tcPr>
          <w:p w:rsidR="00887826" w:rsidRPr="004429D4" w:rsidRDefault="00887826" w:rsidP="004429D4">
            <w:pPr>
              <w:pStyle w:val="ae"/>
              <w:tabs>
                <w:tab w:val="left" w:pos="1080"/>
              </w:tabs>
              <w:adjustRightInd w:val="0"/>
              <w:snapToGrid w:val="0"/>
              <w:ind w:leftChars="18" w:left="43"/>
              <w:jc w:val="center"/>
              <w:rPr>
                <w:sz w:val="26"/>
                <w:szCs w:val="26"/>
                <w:lang w:eastAsia="zh-HK"/>
              </w:rPr>
            </w:pPr>
            <w:r w:rsidRPr="004429D4">
              <w:rPr>
                <w:rFonts w:hint="eastAsia"/>
                <w:sz w:val="26"/>
                <w:szCs w:val="26"/>
                <w:lang w:eastAsia="zh-HK"/>
              </w:rPr>
              <w:sym w:font="Wingdings" w:char="F0B6"/>
            </w:r>
            <w:r w:rsidRPr="004429D4">
              <w:rPr>
                <w:rFonts w:hint="eastAsia"/>
                <w:sz w:val="26"/>
                <w:szCs w:val="26"/>
                <w:lang w:eastAsia="zh-HK"/>
              </w:rPr>
              <w:sym w:font="Wingdings" w:char="F0B6"/>
            </w:r>
          </w:p>
        </w:tc>
      </w:tr>
      <w:tr w:rsidR="00887826" w:rsidTr="004429D4">
        <w:tc>
          <w:tcPr>
            <w:tcW w:w="1417" w:type="dxa"/>
          </w:tcPr>
          <w:p w:rsidR="00887826" w:rsidRPr="004429D4" w:rsidRDefault="006B5DF3" w:rsidP="004429D4">
            <w:pPr>
              <w:pStyle w:val="ae"/>
              <w:adjustRightInd w:val="0"/>
              <w:snapToGrid w:val="0"/>
              <w:ind w:leftChars="0" w:left="0"/>
              <w:jc w:val="center"/>
              <w:rPr>
                <w:sz w:val="28"/>
                <w:szCs w:val="28"/>
                <w:lang w:eastAsia="zh-HK"/>
              </w:rPr>
            </w:pPr>
            <w:r w:rsidRPr="004429D4">
              <w:rPr>
                <w:sz w:val="28"/>
                <w:szCs w:val="28"/>
                <w:lang w:eastAsia="zh-HK"/>
              </w:rPr>
              <w:sym w:font="Wingdings" w:char="F06F"/>
            </w:r>
          </w:p>
        </w:tc>
        <w:tc>
          <w:tcPr>
            <w:tcW w:w="5387" w:type="dxa"/>
            <w:vAlign w:val="center"/>
          </w:tcPr>
          <w:p w:rsidR="00887826" w:rsidRPr="004429D4" w:rsidRDefault="00887826" w:rsidP="004429D4">
            <w:pPr>
              <w:pStyle w:val="ae"/>
              <w:adjustRightInd w:val="0"/>
              <w:snapToGrid w:val="0"/>
              <w:ind w:leftChars="0" w:left="0"/>
              <w:jc w:val="center"/>
              <w:rPr>
                <w:sz w:val="26"/>
                <w:szCs w:val="26"/>
                <w:lang w:eastAsia="zh-HK"/>
              </w:rPr>
            </w:pPr>
            <w:r w:rsidRPr="004429D4">
              <w:rPr>
                <w:rFonts w:hint="eastAsia"/>
                <w:sz w:val="26"/>
                <w:szCs w:val="26"/>
                <w:lang w:eastAsia="zh-HK"/>
              </w:rPr>
              <w:t>15</w:t>
            </w:r>
          </w:p>
        </w:tc>
        <w:tc>
          <w:tcPr>
            <w:tcW w:w="2409" w:type="dxa"/>
            <w:vAlign w:val="center"/>
          </w:tcPr>
          <w:p w:rsidR="00887826" w:rsidRPr="004429D4" w:rsidRDefault="00887826" w:rsidP="004429D4">
            <w:pPr>
              <w:pStyle w:val="ae"/>
              <w:tabs>
                <w:tab w:val="left" w:pos="1080"/>
              </w:tabs>
              <w:adjustRightInd w:val="0"/>
              <w:snapToGrid w:val="0"/>
              <w:ind w:leftChars="18" w:left="43"/>
              <w:jc w:val="center"/>
              <w:rPr>
                <w:sz w:val="26"/>
                <w:szCs w:val="26"/>
                <w:lang w:eastAsia="zh-HK"/>
              </w:rPr>
            </w:pPr>
            <w:r w:rsidRPr="004429D4">
              <w:rPr>
                <w:rFonts w:hint="eastAsia"/>
                <w:sz w:val="26"/>
                <w:szCs w:val="26"/>
                <w:lang w:eastAsia="zh-HK"/>
              </w:rPr>
              <w:sym w:font="Wingdings" w:char="F0B6"/>
            </w:r>
            <w:r w:rsidRPr="004429D4">
              <w:rPr>
                <w:rFonts w:hint="eastAsia"/>
                <w:sz w:val="26"/>
                <w:szCs w:val="26"/>
                <w:lang w:eastAsia="zh-HK"/>
              </w:rPr>
              <w:sym w:font="Wingdings" w:char="F0B6"/>
            </w:r>
            <w:r w:rsidRPr="004429D4">
              <w:rPr>
                <w:rFonts w:hint="eastAsia"/>
                <w:sz w:val="26"/>
                <w:szCs w:val="26"/>
                <w:lang w:eastAsia="zh-HK"/>
              </w:rPr>
              <w:sym w:font="Wingdings" w:char="F0B6"/>
            </w:r>
          </w:p>
        </w:tc>
      </w:tr>
    </w:tbl>
    <w:p w:rsidR="00484B40" w:rsidRDefault="00484B40">
      <w:pPr>
        <w:pStyle w:val="5"/>
        <w:numPr>
          <w:ilvl w:val="0"/>
          <w:numId w:val="0"/>
        </w:numPr>
        <w:ind w:left="480"/>
        <w:rPr>
          <w:sz w:val="26"/>
          <w:lang w:eastAsia="zh-HK"/>
        </w:rPr>
      </w:pPr>
    </w:p>
    <w:p w:rsidR="009C259E" w:rsidRDefault="002C184B">
      <w:pPr>
        <w:ind w:firstLine="480"/>
        <w:jc w:val="both"/>
        <w:rPr>
          <w:b/>
          <w:i/>
          <w:sz w:val="26"/>
        </w:rPr>
      </w:pPr>
      <w:r>
        <w:rPr>
          <w:rFonts w:hint="eastAsia"/>
          <w:b/>
          <w:i/>
          <w:sz w:val="26"/>
        </w:rPr>
        <w:t>Sampling</w:t>
      </w:r>
    </w:p>
    <w:p w:rsidR="002C184B" w:rsidRDefault="002C184B">
      <w:pPr>
        <w:ind w:left="540"/>
        <w:jc w:val="both"/>
        <w:rPr>
          <w:sz w:val="26"/>
          <w:u w:val="single"/>
        </w:rPr>
      </w:pPr>
      <w:r>
        <w:rPr>
          <w:rFonts w:hint="eastAsia"/>
          <w:sz w:val="26"/>
        </w:rPr>
        <w:t>Date</w:t>
      </w:r>
      <w:r w:rsidR="00FE1B96">
        <w:rPr>
          <w:rFonts w:hint="eastAsia"/>
          <w:sz w:val="26"/>
          <w:lang w:eastAsia="zh-HK"/>
        </w:rPr>
        <w:t>s</w:t>
      </w:r>
      <w:r>
        <w:rPr>
          <w:rFonts w:hint="eastAsia"/>
          <w:sz w:val="26"/>
        </w:rPr>
        <w:t xml:space="preserve"> of sampling: </w:t>
      </w:r>
      <w:r>
        <w:rPr>
          <w:rFonts w:hint="eastAsia"/>
          <w:sz w:val="26"/>
          <w:u w:val="single"/>
        </w:rPr>
        <w:t xml:space="preserve">                                                       </w:t>
      </w:r>
    </w:p>
    <w:p w:rsidR="00FE1B96" w:rsidRDefault="00FE1B96" w:rsidP="00FE1B96">
      <w:pPr>
        <w:ind w:left="540"/>
        <w:jc w:val="both"/>
        <w:rPr>
          <w:sz w:val="26"/>
        </w:rPr>
      </w:pPr>
      <w:r>
        <w:rPr>
          <w:rFonts w:hint="eastAsia"/>
          <w:sz w:val="26"/>
        </w:rPr>
        <w:t>Name of laboratories (</w:t>
      </w:r>
      <w:r w:rsidR="006D3F9F">
        <w:rPr>
          <w:rFonts w:hint="eastAsia"/>
          <w:sz w:val="26"/>
        </w:rPr>
        <w:t xml:space="preserve">see </w:t>
      </w:r>
      <w:r>
        <w:rPr>
          <w:rFonts w:hint="eastAsia"/>
          <w:sz w:val="26"/>
        </w:rPr>
        <w:t xml:space="preserve">Note 1 </w:t>
      </w:r>
      <w:r>
        <w:rPr>
          <w:rFonts w:hint="eastAsia"/>
          <w:sz w:val="26"/>
          <w:lang w:eastAsia="zh-HK"/>
        </w:rPr>
        <w:t xml:space="preserve">under </w:t>
      </w:r>
      <w:r>
        <w:rPr>
          <w:rFonts w:hint="eastAsia"/>
          <w:sz w:val="26"/>
        </w:rPr>
        <w:t xml:space="preserve">Table </w:t>
      </w:r>
      <w:smartTag w:uri="urn:schemas-microsoft-com:office:smarttags" w:element="chmetcnv">
        <w:smartTagPr>
          <w:attr w:name="TCSC" w:val="0"/>
          <w:attr w:name="NumberType" w:val="1"/>
          <w:attr w:name="Negative" w:val="False"/>
          <w:attr w:name="HasSpace" w:val="True"/>
          <w:attr w:name="SourceValue" w:val="1"/>
          <w:attr w:name="UnitName" w:val="in"/>
        </w:smartTagPr>
        <w:r>
          <w:rPr>
            <w:rFonts w:hint="eastAsia"/>
            <w:sz w:val="26"/>
          </w:rPr>
          <w:t>1 in</w:t>
        </w:r>
      </w:smartTag>
      <w:r>
        <w:rPr>
          <w:rFonts w:hint="eastAsia"/>
          <w:sz w:val="26"/>
        </w:rPr>
        <w:t xml:space="preserve"> </w:t>
      </w:r>
      <w:r w:rsidR="006D3F9F">
        <w:rPr>
          <w:rFonts w:hint="eastAsia"/>
          <w:sz w:val="26"/>
        </w:rPr>
        <w:t>P</w:t>
      </w:r>
      <w:r>
        <w:rPr>
          <w:rFonts w:hint="eastAsia"/>
          <w:sz w:val="26"/>
        </w:rPr>
        <w:t xml:space="preserve">age </w:t>
      </w:r>
      <w:r w:rsidR="00756ACD">
        <w:rPr>
          <w:rFonts w:hint="eastAsia"/>
          <w:sz w:val="26"/>
          <w:lang w:eastAsia="zh-HK"/>
        </w:rPr>
        <w:t>4</w:t>
      </w:r>
      <w:r>
        <w:rPr>
          <w:rFonts w:hint="eastAsia"/>
          <w:sz w:val="26"/>
        </w:rPr>
        <w:t>) employed for sampl</w:t>
      </w:r>
      <w:r>
        <w:rPr>
          <w:rFonts w:hint="eastAsia"/>
          <w:sz w:val="26"/>
          <w:lang w:eastAsia="zh-HK"/>
        </w:rPr>
        <w:t>ing</w:t>
      </w:r>
      <w:r>
        <w:rPr>
          <w:rFonts w:hint="eastAsia"/>
          <w:sz w:val="26"/>
        </w:rPr>
        <w:t xml:space="preserve">:  </w:t>
      </w:r>
    </w:p>
    <w:p w:rsidR="002C184B" w:rsidRDefault="00FE1B96" w:rsidP="00FE1B96">
      <w:pPr>
        <w:tabs>
          <w:tab w:val="left" w:pos="3960"/>
        </w:tabs>
        <w:ind w:left="540"/>
        <w:jc w:val="both"/>
        <w:rPr>
          <w:sz w:val="26"/>
          <w:u w:val="single"/>
        </w:rPr>
      </w:pPr>
      <w:r>
        <w:rPr>
          <w:rFonts w:hint="eastAsia"/>
          <w:sz w:val="26"/>
          <w:u w:val="single"/>
        </w:rPr>
        <w:t xml:space="preserve">                                                                     </w:t>
      </w:r>
      <w:r w:rsidR="002C184B">
        <w:rPr>
          <w:rFonts w:hint="eastAsia"/>
          <w:sz w:val="26"/>
          <w:u w:val="single"/>
        </w:rPr>
        <w:t xml:space="preserve">                  </w:t>
      </w:r>
    </w:p>
    <w:p w:rsidR="00DE7B3A" w:rsidRDefault="00DE7B3A">
      <w:pPr>
        <w:tabs>
          <w:tab w:val="left" w:pos="3960"/>
        </w:tabs>
        <w:ind w:left="540"/>
        <w:jc w:val="both"/>
        <w:rPr>
          <w:b/>
          <w:i/>
          <w:sz w:val="26"/>
          <w:lang w:eastAsia="zh-HK"/>
        </w:rPr>
      </w:pPr>
    </w:p>
    <w:p w:rsidR="009C259E" w:rsidRDefault="002C184B">
      <w:pPr>
        <w:tabs>
          <w:tab w:val="left" w:pos="3960"/>
        </w:tabs>
        <w:ind w:left="540"/>
        <w:jc w:val="both"/>
        <w:rPr>
          <w:sz w:val="26"/>
        </w:rPr>
      </w:pPr>
      <w:r>
        <w:rPr>
          <w:rFonts w:hint="eastAsia"/>
          <w:b/>
          <w:i/>
          <w:sz w:val="26"/>
        </w:rPr>
        <w:t>Testing</w:t>
      </w:r>
    </w:p>
    <w:p w:rsidR="002C184B" w:rsidRDefault="002C184B">
      <w:pPr>
        <w:ind w:left="540"/>
        <w:jc w:val="both"/>
        <w:rPr>
          <w:sz w:val="26"/>
        </w:rPr>
      </w:pPr>
      <w:r>
        <w:rPr>
          <w:rFonts w:hint="eastAsia"/>
          <w:sz w:val="26"/>
        </w:rPr>
        <w:t>Date</w:t>
      </w:r>
      <w:r w:rsidR="00FE1B96">
        <w:rPr>
          <w:rFonts w:hint="eastAsia"/>
          <w:sz w:val="26"/>
          <w:lang w:eastAsia="zh-HK"/>
        </w:rPr>
        <w:t>s</w:t>
      </w:r>
      <w:r>
        <w:rPr>
          <w:rFonts w:hint="eastAsia"/>
          <w:sz w:val="26"/>
        </w:rPr>
        <w:t xml:space="preserve"> of testing: </w:t>
      </w:r>
      <w:r>
        <w:rPr>
          <w:rFonts w:hint="eastAsia"/>
          <w:sz w:val="26"/>
          <w:u w:val="single"/>
        </w:rPr>
        <w:t xml:space="preserve">                                                        </w:t>
      </w:r>
    </w:p>
    <w:p w:rsidR="002C184B" w:rsidRDefault="002C184B">
      <w:pPr>
        <w:ind w:left="540"/>
        <w:jc w:val="both"/>
        <w:rPr>
          <w:sz w:val="26"/>
        </w:rPr>
      </w:pPr>
      <w:r>
        <w:rPr>
          <w:rFonts w:hint="eastAsia"/>
          <w:sz w:val="26"/>
        </w:rPr>
        <w:t>Name of laboratories (</w:t>
      </w:r>
      <w:r w:rsidR="006D3F9F">
        <w:rPr>
          <w:rFonts w:hint="eastAsia"/>
          <w:sz w:val="26"/>
        </w:rPr>
        <w:t xml:space="preserve">see </w:t>
      </w:r>
      <w:r>
        <w:rPr>
          <w:rFonts w:hint="eastAsia"/>
          <w:sz w:val="26"/>
        </w:rPr>
        <w:t xml:space="preserve">Note 1 </w:t>
      </w:r>
      <w:r w:rsidR="001C4529">
        <w:rPr>
          <w:rFonts w:hint="eastAsia"/>
          <w:sz w:val="26"/>
          <w:lang w:eastAsia="zh-HK"/>
        </w:rPr>
        <w:t xml:space="preserve">under </w:t>
      </w:r>
      <w:r>
        <w:rPr>
          <w:rFonts w:hint="eastAsia"/>
          <w:sz w:val="26"/>
        </w:rPr>
        <w:t xml:space="preserve">Table </w:t>
      </w:r>
      <w:smartTag w:uri="urn:schemas-microsoft-com:office:smarttags" w:element="chmetcnv">
        <w:smartTagPr>
          <w:attr w:name="TCSC" w:val="0"/>
          <w:attr w:name="NumberType" w:val="1"/>
          <w:attr w:name="Negative" w:val="False"/>
          <w:attr w:name="HasSpace" w:val="True"/>
          <w:attr w:name="SourceValue" w:val="1"/>
          <w:attr w:name="UnitName" w:val="in"/>
        </w:smartTagPr>
        <w:r>
          <w:rPr>
            <w:rFonts w:hint="eastAsia"/>
            <w:sz w:val="26"/>
          </w:rPr>
          <w:t>1 in</w:t>
        </w:r>
      </w:smartTag>
      <w:r>
        <w:rPr>
          <w:rFonts w:hint="eastAsia"/>
          <w:sz w:val="26"/>
        </w:rPr>
        <w:t xml:space="preserve"> </w:t>
      </w:r>
      <w:r w:rsidR="006D3F9F">
        <w:rPr>
          <w:rFonts w:hint="eastAsia"/>
          <w:sz w:val="26"/>
        </w:rPr>
        <w:t xml:space="preserve">Page </w:t>
      </w:r>
      <w:r w:rsidR="00756ACD">
        <w:rPr>
          <w:rFonts w:hint="eastAsia"/>
          <w:sz w:val="26"/>
          <w:lang w:eastAsia="zh-HK"/>
        </w:rPr>
        <w:t>4</w:t>
      </w:r>
      <w:r>
        <w:rPr>
          <w:rFonts w:hint="eastAsia"/>
          <w:sz w:val="26"/>
        </w:rPr>
        <w:t xml:space="preserve">) employed for testing samples:  </w:t>
      </w:r>
    </w:p>
    <w:p w:rsidR="002C184B" w:rsidRDefault="002C184B">
      <w:pPr>
        <w:ind w:left="540"/>
        <w:jc w:val="both"/>
        <w:rPr>
          <w:sz w:val="26"/>
          <w:u w:val="single"/>
        </w:rPr>
      </w:pPr>
      <w:r>
        <w:rPr>
          <w:rFonts w:hint="eastAsia"/>
          <w:sz w:val="26"/>
          <w:u w:val="single"/>
        </w:rPr>
        <w:t xml:space="preserve">                                                                        </w:t>
      </w:r>
    </w:p>
    <w:p w:rsidR="00DE7B3A" w:rsidRDefault="00DE7B3A">
      <w:pPr>
        <w:pStyle w:val="7"/>
        <w:ind w:left="540"/>
        <w:rPr>
          <w:i/>
          <w:lang w:eastAsia="zh-HK"/>
        </w:rPr>
      </w:pPr>
    </w:p>
    <w:p w:rsidR="002C184B" w:rsidRPr="006D3F9F" w:rsidRDefault="007F406F">
      <w:pPr>
        <w:pStyle w:val="7"/>
        <w:ind w:left="540"/>
        <w:rPr>
          <w:i/>
        </w:rPr>
      </w:pPr>
      <w:r w:rsidRPr="007F406F">
        <w:rPr>
          <w:i/>
        </w:rPr>
        <w:t>Testing Results</w:t>
      </w:r>
    </w:p>
    <w:p w:rsidR="002C184B" w:rsidRPr="00BD0C53" w:rsidRDefault="002C184B" w:rsidP="00B8072A">
      <w:pPr>
        <w:pStyle w:val="a0"/>
        <w:ind w:leftChars="225" w:left="540"/>
        <w:jc w:val="both"/>
        <w:rPr>
          <w:sz w:val="26"/>
          <w:szCs w:val="26"/>
          <w:lang w:eastAsia="zh-HK"/>
        </w:rPr>
      </w:pPr>
      <w:r>
        <w:rPr>
          <w:rFonts w:hint="eastAsia"/>
          <w:sz w:val="26"/>
        </w:rPr>
        <w:t xml:space="preserve">Please complete Table </w:t>
      </w:r>
      <w:smartTag w:uri="urn:schemas-microsoft-com:office:smarttags" w:element="chmetcnv">
        <w:smartTagPr>
          <w:attr w:name="UnitName" w:val="in"/>
          <w:attr w:name="SourceValue" w:val="1"/>
          <w:attr w:name="HasSpace" w:val="True"/>
          <w:attr w:name="Negative" w:val="False"/>
          <w:attr w:name="NumberType" w:val="1"/>
          <w:attr w:name="TCSC" w:val="0"/>
        </w:smartTagPr>
        <w:r>
          <w:rPr>
            <w:rFonts w:hint="eastAsia"/>
            <w:sz w:val="26"/>
          </w:rPr>
          <w:t>1 in</w:t>
        </w:r>
      </w:smartTag>
      <w:r>
        <w:rPr>
          <w:rFonts w:hint="eastAsia"/>
          <w:sz w:val="26"/>
        </w:rPr>
        <w:t xml:space="preserve"> </w:t>
      </w:r>
      <w:r w:rsidR="006D3F9F">
        <w:rPr>
          <w:rFonts w:hint="eastAsia"/>
          <w:sz w:val="26"/>
        </w:rPr>
        <w:t xml:space="preserve">Page </w:t>
      </w:r>
      <w:r w:rsidR="00313370">
        <w:rPr>
          <w:rFonts w:hint="eastAsia"/>
          <w:sz w:val="26"/>
          <w:lang w:eastAsia="zh-HK"/>
        </w:rPr>
        <w:t>4</w:t>
      </w:r>
      <w:r w:rsidR="00313370">
        <w:rPr>
          <w:rFonts w:hint="eastAsia"/>
          <w:sz w:val="26"/>
        </w:rPr>
        <w:t xml:space="preserve"> </w:t>
      </w:r>
      <w:r>
        <w:rPr>
          <w:rFonts w:hint="eastAsia"/>
          <w:sz w:val="26"/>
        </w:rPr>
        <w:t xml:space="preserve">and attach documentary support </w:t>
      </w:r>
      <w:r w:rsidR="00016518">
        <w:rPr>
          <w:rFonts w:hint="eastAsia"/>
          <w:sz w:val="26"/>
        </w:rPr>
        <w:t xml:space="preserve">(i.e. test reports (original/certified true copy), see Note 1 under Table 1 in Page 4) </w:t>
      </w:r>
      <w:r>
        <w:rPr>
          <w:rFonts w:hint="eastAsia"/>
          <w:sz w:val="26"/>
        </w:rPr>
        <w:t>on the results.</w:t>
      </w:r>
      <w:r w:rsidR="00430B4D">
        <w:rPr>
          <w:rFonts w:hint="eastAsia"/>
          <w:sz w:val="26"/>
          <w:lang w:eastAsia="zh-HK"/>
        </w:rPr>
        <w:t xml:space="preserve">  </w:t>
      </w:r>
      <w:r w:rsidR="00430B4D" w:rsidRPr="00430B4D">
        <w:rPr>
          <w:sz w:val="26"/>
          <w:lang w:eastAsia="zh-HK"/>
        </w:rPr>
        <w:t xml:space="preserve">The </w:t>
      </w:r>
      <w:r w:rsidR="00430B4D" w:rsidRPr="00430B4D">
        <w:rPr>
          <w:sz w:val="26"/>
          <w:lang w:eastAsia="zh-HK"/>
        </w:rPr>
        <w:lastRenderedPageBreak/>
        <w:t>test reports/certificates of heavy metals (i.e. Lead, Cadmium, Chromium and Nickel) that complied with the requirement of the Scheme will be valid for 4 years</w:t>
      </w:r>
      <w:r w:rsidR="00715943">
        <w:rPr>
          <w:rFonts w:hint="eastAsia"/>
          <w:sz w:val="26"/>
          <w:lang w:eastAsia="zh-HK"/>
        </w:rPr>
        <w:t xml:space="preserve">. </w:t>
      </w:r>
      <w:r w:rsidR="00715943" w:rsidRPr="00715943">
        <w:rPr>
          <w:rFonts w:hint="eastAsia"/>
          <w:sz w:val="26"/>
          <w:szCs w:val="26"/>
          <w:lang w:eastAsia="zh-HK"/>
        </w:rPr>
        <w:t xml:space="preserve"> </w:t>
      </w:r>
      <w:r w:rsidR="00715943" w:rsidRPr="00770385">
        <w:rPr>
          <w:rFonts w:hint="eastAsia"/>
          <w:sz w:val="26"/>
          <w:szCs w:val="26"/>
          <w:lang w:eastAsia="zh-HK"/>
        </w:rPr>
        <w:t xml:space="preserve">If the applicants want to use </w:t>
      </w:r>
      <w:r w:rsidR="00715943" w:rsidRPr="00770385">
        <w:rPr>
          <w:sz w:val="26"/>
          <w:szCs w:val="26"/>
          <w:lang w:eastAsia="zh-HK"/>
        </w:rPr>
        <w:t>the test results of 4 heavy metals for two consecutive applications, the</w:t>
      </w:r>
      <w:r w:rsidR="00715943" w:rsidRPr="00770385">
        <w:rPr>
          <w:rFonts w:hint="eastAsia"/>
          <w:sz w:val="26"/>
          <w:szCs w:val="26"/>
          <w:lang w:eastAsia="zh-HK"/>
        </w:rPr>
        <w:t>y</w:t>
      </w:r>
      <w:r w:rsidR="00715943" w:rsidRPr="00770385">
        <w:rPr>
          <w:sz w:val="26"/>
          <w:szCs w:val="26"/>
          <w:lang w:eastAsia="zh-HK"/>
        </w:rPr>
        <w:t xml:space="preserve"> shall submit the first application within 3 months from the date of test results of 4 heavy metals and the subsequent renewal application within 3 months after the expiry of the first certificate</w:t>
      </w:r>
      <w:r w:rsidR="00715943">
        <w:rPr>
          <w:rFonts w:hint="eastAsia"/>
          <w:sz w:val="26"/>
          <w:szCs w:val="26"/>
          <w:lang w:eastAsia="zh-HK"/>
        </w:rPr>
        <w:t>.</w:t>
      </w:r>
      <w:r w:rsidR="00476461" w:rsidDel="00D05F4E">
        <w:rPr>
          <w:rFonts w:hint="eastAsia"/>
          <w:sz w:val="26"/>
          <w:szCs w:val="26"/>
          <w:lang w:eastAsia="zh-HK"/>
        </w:rPr>
        <w:t xml:space="preserve"> </w:t>
      </w:r>
      <w:r w:rsidR="00DE7B3A">
        <w:rPr>
          <w:rFonts w:hint="eastAsia"/>
          <w:sz w:val="26"/>
          <w:szCs w:val="26"/>
          <w:lang w:eastAsia="zh-HK"/>
        </w:rPr>
        <w:t xml:space="preserve"> </w:t>
      </w:r>
      <w:r w:rsidR="00715943">
        <w:rPr>
          <w:rFonts w:hint="eastAsia"/>
          <w:sz w:val="26"/>
          <w:szCs w:val="26"/>
          <w:lang w:eastAsia="zh-HK"/>
        </w:rPr>
        <w:t>T</w:t>
      </w:r>
      <w:r w:rsidR="00715943">
        <w:rPr>
          <w:sz w:val="26"/>
          <w:szCs w:val="26"/>
          <w:lang w:eastAsia="zh-HK"/>
        </w:rPr>
        <w:t>h</w:t>
      </w:r>
      <w:r w:rsidR="00715943">
        <w:rPr>
          <w:rFonts w:hint="eastAsia"/>
          <w:sz w:val="26"/>
          <w:szCs w:val="26"/>
          <w:lang w:eastAsia="zh-HK"/>
        </w:rPr>
        <w:t xml:space="preserve">e requirements on </w:t>
      </w:r>
      <w:r w:rsidR="008E4E88">
        <w:rPr>
          <w:rFonts w:hint="eastAsia"/>
          <w:sz w:val="26"/>
          <w:szCs w:val="26"/>
          <w:lang w:eastAsia="zh-HK"/>
        </w:rPr>
        <w:t xml:space="preserve">the </w:t>
      </w:r>
      <w:r w:rsidR="008E4E88" w:rsidRPr="006A4728">
        <w:rPr>
          <w:rFonts w:hint="eastAsia"/>
          <w:sz w:val="26"/>
          <w:szCs w:val="26"/>
          <w:lang w:eastAsia="zh-HK"/>
        </w:rPr>
        <w:t xml:space="preserve">test </w:t>
      </w:r>
      <w:r w:rsidR="00715943" w:rsidRPr="00430B4D">
        <w:rPr>
          <w:sz w:val="26"/>
          <w:lang w:eastAsia="zh-HK"/>
        </w:rPr>
        <w:t>reports/certificates</w:t>
      </w:r>
      <w:r w:rsidR="008E4E88" w:rsidRPr="006A4728">
        <w:rPr>
          <w:rFonts w:hint="eastAsia"/>
          <w:sz w:val="26"/>
          <w:szCs w:val="26"/>
          <w:lang w:eastAsia="zh-HK"/>
        </w:rPr>
        <w:t xml:space="preserve"> for other </w:t>
      </w:r>
      <w:r w:rsidR="008E4E88">
        <w:rPr>
          <w:rFonts w:hint="eastAsia"/>
          <w:sz w:val="26"/>
          <w:szCs w:val="26"/>
          <w:lang w:eastAsia="zh-HK"/>
        </w:rPr>
        <w:t xml:space="preserve">test </w:t>
      </w:r>
      <w:r w:rsidR="008E4E88" w:rsidRPr="006A4728">
        <w:rPr>
          <w:rFonts w:hint="eastAsia"/>
          <w:sz w:val="26"/>
          <w:szCs w:val="26"/>
          <w:lang w:eastAsia="zh-HK"/>
        </w:rPr>
        <w:t>parameters (</w:t>
      </w:r>
      <w:r w:rsidR="000B4259">
        <w:rPr>
          <w:rFonts w:hint="eastAsia"/>
          <w:sz w:val="26"/>
          <w:szCs w:val="26"/>
          <w:lang w:eastAsia="zh-HK"/>
        </w:rPr>
        <w:t xml:space="preserve">i.e. </w:t>
      </w:r>
      <w:r w:rsidR="008E4E88" w:rsidRPr="006A4728">
        <w:rPr>
          <w:rFonts w:hint="eastAsia"/>
          <w:sz w:val="26"/>
          <w:szCs w:val="26"/>
          <w:lang w:eastAsia="zh-HK"/>
        </w:rPr>
        <w:t xml:space="preserve">pH, </w:t>
      </w:r>
      <w:proofErr w:type="spellStart"/>
      <w:r w:rsidR="008E4E88" w:rsidRPr="006A4728">
        <w:rPr>
          <w:rFonts w:hint="eastAsia"/>
          <w:sz w:val="26"/>
          <w:szCs w:val="26"/>
          <w:lang w:eastAsia="zh-HK"/>
        </w:rPr>
        <w:t>colour</w:t>
      </w:r>
      <w:proofErr w:type="spellEnd"/>
      <w:r w:rsidR="008E4E88" w:rsidRPr="006A4728">
        <w:rPr>
          <w:rFonts w:hint="eastAsia"/>
          <w:sz w:val="26"/>
          <w:szCs w:val="26"/>
          <w:lang w:eastAsia="zh-HK"/>
        </w:rPr>
        <w:t xml:space="preserve">, turbidity, conductivity, </w:t>
      </w:r>
      <w:r w:rsidR="008E4E88">
        <w:rPr>
          <w:rFonts w:hint="eastAsia"/>
          <w:sz w:val="26"/>
          <w:szCs w:val="26"/>
          <w:lang w:eastAsia="zh-HK"/>
        </w:rPr>
        <w:t xml:space="preserve">Iron, </w:t>
      </w:r>
      <w:r w:rsidR="008E4E88" w:rsidRPr="006A4728">
        <w:rPr>
          <w:rFonts w:hint="eastAsia"/>
          <w:sz w:val="26"/>
          <w:szCs w:val="26"/>
          <w:lang w:eastAsia="zh-HK"/>
        </w:rPr>
        <w:t xml:space="preserve">E. </w:t>
      </w:r>
      <w:proofErr w:type="gramStart"/>
      <w:r w:rsidR="008E4E88" w:rsidRPr="006A4728">
        <w:rPr>
          <w:rFonts w:hint="eastAsia"/>
          <w:sz w:val="26"/>
          <w:szCs w:val="26"/>
          <w:lang w:eastAsia="zh-HK"/>
        </w:rPr>
        <w:t>Coli</w:t>
      </w:r>
      <w:proofErr w:type="gramEnd"/>
      <w:r w:rsidR="008E4E88" w:rsidRPr="006A4728">
        <w:rPr>
          <w:rFonts w:hint="eastAsia"/>
          <w:sz w:val="26"/>
          <w:szCs w:val="26"/>
          <w:lang w:eastAsia="zh-HK"/>
        </w:rPr>
        <w:t xml:space="preserve"> and </w:t>
      </w:r>
      <w:r w:rsidR="0002733B">
        <w:rPr>
          <w:rFonts w:hint="eastAsia"/>
          <w:sz w:val="26"/>
          <w:szCs w:val="26"/>
          <w:lang w:eastAsia="zh-HK"/>
        </w:rPr>
        <w:t>t</w:t>
      </w:r>
      <w:r w:rsidR="0002733B" w:rsidRPr="006A4728">
        <w:rPr>
          <w:rFonts w:hint="eastAsia"/>
          <w:sz w:val="26"/>
          <w:szCs w:val="26"/>
          <w:lang w:eastAsia="zh-HK"/>
        </w:rPr>
        <w:t xml:space="preserve">otal </w:t>
      </w:r>
      <w:r w:rsidR="008E4E88" w:rsidRPr="006A4728">
        <w:rPr>
          <w:rFonts w:hint="eastAsia"/>
          <w:sz w:val="26"/>
          <w:szCs w:val="26"/>
          <w:lang w:eastAsia="zh-HK"/>
        </w:rPr>
        <w:t>Coliforms)</w:t>
      </w:r>
      <w:r w:rsidR="008E4E88">
        <w:rPr>
          <w:rFonts w:hint="eastAsia"/>
          <w:sz w:val="26"/>
          <w:szCs w:val="26"/>
          <w:lang w:eastAsia="zh-HK"/>
        </w:rPr>
        <w:t xml:space="preserve"> will </w:t>
      </w:r>
      <w:r w:rsidR="00715943">
        <w:rPr>
          <w:rFonts w:hint="eastAsia"/>
          <w:sz w:val="26"/>
          <w:szCs w:val="26"/>
          <w:lang w:eastAsia="zh-HK"/>
        </w:rPr>
        <w:t>remain unchanged.</w:t>
      </w:r>
      <w:r w:rsidR="008B1CF4" w:rsidRPr="008B1CF4">
        <w:rPr>
          <w:rFonts w:hint="eastAsia"/>
          <w:lang w:eastAsia="zh-HK"/>
        </w:rPr>
        <w:t xml:space="preserve"> </w:t>
      </w:r>
      <w:r w:rsidR="008B1CF4" w:rsidRPr="00BD0C53">
        <w:rPr>
          <w:rFonts w:hint="eastAsia"/>
          <w:sz w:val="26"/>
          <w:szCs w:val="26"/>
          <w:lang w:eastAsia="zh-HK"/>
        </w:rPr>
        <w:t xml:space="preserve"> That is, e</w:t>
      </w:r>
      <w:r w:rsidR="008B1CF4" w:rsidRPr="00BD0C53">
        <w:rPr>
          <w:sz w:val="26"/>
          <w:szCs w:val="26"/>
          <w:lang w:eastAsia="zh-HK"/>
        </w:rPr>
        <w:t>ach water sample s</w:t>
      </w:r>
      <w:r w:rsidR="008B1CF4" w:rsidRPr="00BD0C53">
        <w:rPr>
          <w:rFonts w:hint="eastAsia"/>
          <w:sz w:val="26"/>
          <w:szCs w:val="26"/>
          <w:lang w:eastAsia="zh-HK"/>
        </w:rPr>
        <w:t>hould be</w:t>
      </w:r>
      <w:r w:rsidR="008B1CF4" w:rsidRPr="00BD0C53">
        <w:rPr>
          <w:sz w:val="26"/>
          <w:szCs w:val="26"/>
          <w:lang w:eastAsia="zh-HK"/>
        </w:rPr>
        <w:t xml:space="preserve"> tested for 11 items (i.e. pH, </w:t>
      </w:r>
      <w:proofErr w:type="spellStart"/>
      <w:r w:rsidR="008B1CF4" w:rsidRPr="00BD0C53">
        <w:rPr>
          <w:sz w:val="26"/>
          <w:szCs w:val="26"/>
          <w:lang w:eastAsia="zh-HK"/>
        </w:rPr>
        <w:t>colour</w:t>
      </w:r>
      <w:proofErr w:type="spellEnd"/>
      <w:r w:rsidR="008B1CF4" w:rsidRPr="00BD0C53">
        <w:rPr>
          <w:sz w:val="26"/>
          <w:szCs w:val="26"/>
          <w:lang w:eastAsia="zh-HK"/>
        </w:rPr>
        <w:t xml:space="preserve">, turbidity, conductivity, Iron, E. </w:t>
      </w:r>
      <w:proofErr w:type="gramStart"/>
      <w:r w:rsidR="008B1CF4" w:rsidRPr="00BD0C53">
        <w:rPr>
          <w:sz w:val="26"/>
          <w:szCs w:val="26"/>
          <w:lang w:eastAsia="zh-HK"/>
        </w:rPr>
        <w:t>Coli</w:t>
      </w:r>
      <w:proofErr w:type="gramEnd"/>
      <w:r w:rsidR="008B1CF4" w:rsidRPr="00BD0C53">
        <w:rPr>
          <w:sz w:val="26"/>
          <w:szCs w:val="26"/>
          <w:lang w:eastAsia="zh-HK"/>
        </w:rPr>
        <w:t>, total Coliforms, Lead, Cadmium, Chromium and Nickel).</w:t>
      </w:r>
    </w:p>
    <w:p w:rsidR="001B3552" w:rsidRDefault="001B3552" w:rsidP="00B8072A">
      <w:pPr>
        <w:pStyle w:val="a0"/>
        <w:ind w:leftChars="225" w:left="540"/>
        <w:jc w:val="both"/>
        <w:rPr>
          <w:sz w:val="26"/>
          <w:lang w:eastAsia="zh-HK"/>
        </w:rPr>
      </w:pPr>
    </w:p>
    <w:p w:rsidR="001B3552" w:rsidRDefault="001B3552" w:rsidP="00B8072A">
      <w:pPr>
        <w:pStyle w:val="a0"/>
        <w:ind w:leftChars="225" w:left="540"/>
        <w:jc w:val="both"/>
        <w:rPr>
          <w:lang w:eastAsia="zh-HK"/>
        </w:rPr>
      </w:pPr>
    </w:p>
    <w:p w:rsidR="002C184B" w:rsidRDefault="00C60975" w:rsidP="0086568F">
      <w:pPr>
        <w:pStyle w:val="8"/>
        <w:tabs>
          <w:tab w:val="clear" w:pos="540"/>
          <w:tab w:val="left" w:pos="0"/>
        </w:tabs>
        <w:ind w:left="0" w:firstLine="0"/>
      </w:pPr>
      <w:r>
        <w:rPr>
          <w:rFonts w:hint="eastAsia"/>
          <w:lang w:eastAsia="zh-HK"/>
        </w:rPr>
        <w:t>C</w:t>
      </w:r>
      <w:r w:rsidR="002C184B">
        <w:rPr>
          <w:rFonts w:hint="eastAsia"/>
        </w:rPr>
        <w:t>.</w:t>
      </w:r>
      <w:r w:rsidR="002C184B">
        <w:rPr>
          <w:rFonts w:hint="eastAsia"/>
        </w:rPr>
        <w:tab/>
        <w:t xml:space="preserve"> Inspection of </w:t>
      </w:r>
      <w:r w:rsidR="00D80DCE">
        <w:rPr>
          <w:rFonts w:hint="eastAsia"/>
          <w:lang w:eastAsia="zh-HK"/>
        </w:rPr>
        <w:t xml:space="preserve">Internal </w:t>
      </w:r>
      <w:r w:rsidR="002C184B">
        <w:rPr>
          <w:rFonts w:hint="eastAsia"/>
        </w:rPr>
        <w:t xml:space="preserve">Plumbing </w:t>
      </w:r>
      <w:r w:rsidR="003161C6">
        <w:rPr>
          <w:rFonts w:hint="eastAsia"/>
        </w:rPr>
        <w:t xml:space="preserve">System </w:t>
      </w:r>
      <w:r w:rsidR="00877B26">
        <w:rPr>
          <w:rFonts w:hint="eastAsia"/>
          <w:lang w:eastAsia="zh-HK"/>
        </w:rPr>
        <w:t>r</w:t>
      </w:r>
      <w:r w:rsidR="00877B26">
        <w:rPr>
          <w:rFonts w:hint="eastAsia"/>
        </w:rPr>
        <w:t xml:space="preserve">elated </w:t>
      </w:r>
      <w:r w:rsidR="002C184B">
        <w:rPr>
          <w:rFonts w:hint="eastAsia"/>
        </w:rPr>
        <w:t>to Water Quality</w:t>
      </w:r>
      <w:r w:rsidR="00A352A1">
        <w:rPr>
          <w:rStyle w:val="ac"/>
        </w:rPr>
        <w:footnoteReference w:customMarkFollows="1" w:id="2"/>
        <w:t>2</w:t>
      </w:r>
    </w:p>
    <w:p w:rsidR="002C184B" w:rsidRPr="008836D1" w:rsidRDefault="002C184B" w:rsidP="008836D1">
      <w:pPr>
        <w:adjustRightInd w:val="0"/>
        <w:snapToGrid w:val="0"/>
        <w:ind w:left="539"/>
        <w:jc w:val="both"/>
        <w:rPr>
          <w:sz w:val="8"/>
          <w:szCs w:val="8"/>
        </w:rPr>
      </w:pPr>
    </w:p>
    <w:tbl>
      <w:tblPr>
        <w:tblW w:w="918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04"/>
        <w:gridCol w:w="709"/>
        <w:gridCol w:w="819"/>
        <w:gridCol w:w="882"/>
        <w:gridCol w:w="1066"/>
        <w:gridCol w:w="900"/>
        <w:gridCol w:w="900"/>
        <w:gridCol w:w="900"/>
      </w:tblGrid>
      <w:tr w:rsidR="002C184B" w:rsidTr="000E0003">
        <w:trPr>
          <w:cantSplit/>
          <w:tblHeader/>
        </w:trPr>
        <w:tc>
          <w:tcPr>
            <w:tcW w:w="3004" w:type="dxa"/>
            <w:vMerge w:val="restart"/>
            <w:tcBorders>
              <w:top w:val="single" w:sz="6" w:space="0" w:color="auto"/>
              <w:left w:val="single" w:sz="6" w:space="0" w:color="auto"/>
              <w:bottom w:val="single" w:sz="6" w:space="0" w:color="auto"/>
              <w:right w:val="single" w:sz="6" w:space="0" w:color="auto"/>
            </w:tcBorders>
            <w:vAlign w:val="center"/>
          </w:tcPr>
          <w:p w:rsidR="002C184B" w:rsidRPr="007B52A1" w:rsidRDefault="007F406F" w:rsidP="007A4D6B">
            <w:pPr>
              <w:jc w:val="center"/>
              <w:rPr>
                <w:bCs/>
                <w:i/>
                <w:sz w:val="22"/>
              </w:rPr>
            </w:pPr>
            <w:r w:rsidRPr="007F406F">
              <w:rPr>
                <w:bCs/>
                <w:i/>
                <w:sz w:val="22"/>
              </w:rPr>
              <w:t xml:space="preserve">Name of </w:t>
            </w:r>
            <w:r w:rsidRPr="007F406F">
              <w:rPr>
                <w:bCs/>
                <w:i/>
                <w:sz w:val="22"/>
                <w:lang w:eastAsia="zh-HK"/>
              </w:rPr>
              <w:t>b</w:t>
            </w:r>
            <w:r w:rsidRPr="007F406F">
              <w:rPr>
                <w:bCs/>
                <w:i/>
                <w:sz w:val="22"/>
              </w:rPr>
              <w:t>uilding(s)</w:t>
            </w:r>
          </w:p>
        </w:tc>
        <w:tc>
          <w:tcPr>
            <w:tcW w:w="1528" w:type="dxa"/>
            <w:gridSpan w:val="2"/>
            <w:tcBorders>
              <w:top w:val="single" w:sz="6" w:space="0" w:color="auto"/>
              <w:left w:val="single" w:sz="6" w:space="0" w:color="auto"/>
              <w:bottom w:val="single" w:sz="6" w:space="0" w:color="auto"/>
              <w:right w:val="single" w:sz="6" w:space="0" w:color="auto"/>
            </w:tcBorders>
            <w:vAlign w:val="center"/>
          </w:tcPr>
          <w:p w:rsidR="002C184B" w:rsidRPr="007B52A1" w:rsidRDefault="007F406F">
            <w:pPr>
              <w:jc w:val="center"/>
              <w:rPr>
                <w:bCs/>
                <w:i/>
                <w:sz w:val="22"/>
              </w:rPr>
            </w:pPr>
            <w:r w:rsidRPr="007F406F">
              <w:rPr>
                <w:bCs/>
                <w:i/>
                <w:sz w:val="22"/>
              </w:rPr>
              <w:t xml:space="preserve">No. </w:t>
            </w:r>
            <w:r w:rsidRPr="007F406F">
              <w:rPr>
                <w:bCs/>
                <w:i/>
                <w:sz w:val="22"/>
                <w:lang w:eastAsia="zh-HK"/>
              </w:rPr>
              <w:t xml:space="preserve">of </w:t>
            </w:r>
            <w:r w:rsidRPr="007F406F">
              <w:rPr>
                <w:bCs/>
                <w:i/>
                <w:sz w:val="22"/>
              </w:rPr>
              <w:t>water tanks</w:t>
            </w:r>
            <w:r w:rsidRPr="007F406F">
              <w:rPr>
                <w:bCs/>
                <w:i/>
                <w:sz w:val="22"/>
                <w:lang w:eastAsia="zh-HK"/>
              </w:rPr>
              <w:t xml:space="preserve"> </w:t>
            </w:r>
            <w:r w:rsidRPr="007F406F">
              <w:rPr>
                <w:bCs/>
                <w:i/>
                <w:sz w:val="22"/>
              </w:rPr>
              <w:t>/</w:t>
            </w:r>
            <w:r w:rsidRPr="007F406F">
              <w:rPr>
                <w:bCs/>
                <w:i/>
                <w:sz w:val="22"/>
                <w:lang w:eastAsia="zh-HK"/>
              </w:rPr>
              <w:t xml:space="preserve"> </w:t>
            </w:r>
            <w:r w:rsidRPr="007F406F">
              <w:rPr>
                <w:bCs/>
                <w:i/>
                <w:sz w:val="22"/>
              </w:rPr>
              <w:t>pumps inspected</w:t>
            </w:r>
          </w:p>
        </w:tc>
        <w:tc>
          <w:tcPr>
            <w:tcW w:w="1948" w:type="dxa"/>
            <w:gridSpan w:val="2"/>
            <w:tcBorders>
              <w:top w:val="single" w:sz="6" w:space="0" w:color="auto"/>
              <w:left w:val="single" w:sz="6" w:space="0" w:color="auto"/>
              <w:bottom w:val="single" w:sz="6" w:space="0" w:color="auto"/>
              <w:right w:val="single" w:sz="6" w:space="0" w:color="auto"/>
            </w:tcBorders>
            <w:vAlign w:val="center"/>
          </w:tcPr>
          <w:p w:rsidR="00A03E34" w:rsidRPr="007B52A1" w:rsidRDefault="007F406F" w:rsidP="00BC014E">
            <w:pPr>
              <w:ind w:leftChars="63" w:left="151" w:rightChars="63" w:right="151"/>
              <w:jc w:val="center"/>
              <w:rPr>
                <w:bCs/>
                <w:i/>
                <w:sz w:val="22"/>
                <w:lang w:eastAsia="zh-HK"/>
              </w:rPr>
            </w:pPr>
            <w:r w:rsidRPr="007F406F">
              <w:rPr>
                <w:bCs/>
                <w:i/>
                <w:sz w:val="22"/>
              </w:rPr>
              <w:t>Communal</w:t>
            </w:r>
            <w:r w:rsidR="0057642C">
              <w:rPr>
                <w:rFonts w:hint="eastAsia"/>
                <w:bCs/>
                <w:i/>
                <w:sz w:val="22"/>
                <w:lang w:eastAsia="zh-HK"/>
              </w:rPr>
              <w:t xml:space="preserve"> </w:t>
            </w:r>
            <w:r w:rsidRPr="007F406F">
              <w:rPr>
                <w:bCs/>
                <w:i/>
                <w:sz w:val="22"/>
              </w:rPr>
              <w:t xml:space="preserve">riser </w:t>
            </w:r>
            <w:r w:rsidRPr="007F406F">
              <w:rPr>
                <w:bCs/>
                <w:i/>
                <w:sz w:val="22"/>
                <w:lang w:eastAsia="zh-HK"/>
              </w:rPr>
              <w:t>/</w:t>
            </w:r>
            <w:r w:rsidRPr="007F406F">
              <w:rPr>
                <w:bCs/>
                <w:i/>
                <w:sz w:val="22"/>
              </w:rPr>
              <w:t xml:space="preserve"> down</w:t>
            </w:r>
            <w:r w:rsidR="0057642C">
              <w:rPr>
                <w:rFonts w:hint="eastAsia"/>
                <w:bCs/>
                <w:i/>
                <w:sz w:val="22"/>
                <w:lang w:eastAsia="zh-HK"/>
              </w:rPr>
              <w:t xml:space="preserve"> </w:t>
            </w:r>
            <w:r w:rsidRPr="007F406F">
              <w:rPr>
                <w:bCs/>
                <w:i/>
                <w:sz w:val="22"/>
              </w:rPr>
              <w:t>feed</w:t>
            </w:r>
            <w:r w:rsidR="0057642C">
              <w:rPr>
                <w:rFonts w:hint="eastAsia"/>
                <w:bCs/>
                <w:i/>
                <w:sz w:val="22"/>
                <w:lang w:eastAsia="zh-HK"/>
              </w:rPr>
              <w:t xml:space="preserve"> pipe</w:t>
            </w:r>
            <w:r w:rsidRPr="007F406F">
              <w:rPr>
                <w:bCs/>
                <w:i/>
                <w:sz w:val="22"/>
              </w:rPr>
              <w:t xml:space="preserve"> </w:t>
            </w:r>
          </w:p>
          <w:p w:rsidR="002C184B" w:rsidRPr="007B52A1" w:rsidRDefault="007F406F" w:rsidP="00BC014E">
            <w:pPr>
              <w:ind w:leftChars="63" w:left="151" w:rightChars="63" w:right="151"/>
              <w:jc w:val="center"/>
              <w:rPr>
                <w:bCs/>
                <w:i/>
                <w:sz w:val="22"/>
              </w:rPr>
            </w:pPr>
            <w:r w:rsidRPr="007F406F">
              <w:rPr>
                <w:bCs/>
                <w:i/>
                <w:sz w:val="22"/>
              </w:rPr>
              <w:t>(</w:t>
            </w:r>
            <w:r w:rsidR="007A3562" w:rsidRPr="007A3562">
              <w:rPr>
                <w:bCs/>
                <w:sz w:val="22"/>
              </w:rPr>
              <w:sym w:font="Wingdings" w:char="F0FC"/>
            </w:r>
            <w:r w:rsidR="007A3562" w:rsidRPr="007A3562">
              <w:rPr>
                <w:bCs/>
                <w:sz w:val="22"/>
              </w:rPr>
              <w:t>/</w:t>
            </w:r>
            <w:r w:rsidR="007A3562" w:rsidRPr="007A3562">
              <w:rPr>
                <w:bCs/>
                <w:sz w:val="22"/>
              </w:rPr>
              <w:sym w:font="Wingdings" w:char="F0FB"/>
            </w:r>
            <w:r w:rsidRPr="007F406F">
              <w:rPr>
                <w:bCs/>
                <w:i/>
                <w:sz w:val="22"/>
              </w:rPr>
              <w:t>)</w:t>
            </w:r>
          </w:p>
        </w:tc>
        <w:tc>
          <w:tcPr>
            <w:tcW w:w="2700" w:type="dxa"/>
            <w:gridSpan w:val="3"/>
            <w:tcBorders>
              <w:top w:val="single" w:sz="6" w:space="0" w:color="auto"/>
              <w:left w:val="single" w:sz="6" w:space="0" w:color="auto"/>
              <w:bottom w:val="single" w:sz="6" w:space="0" w:color="auto"/>
              <w:right w:val="single" w:sz="6" w:space="0" w:color="auto"/>
            </w:tcBorders>
            <w:vAlign w:val="center"/>
          </w:tcPr>
          <w:p w:rsidR="002C184B" w:rsidRPr="007B52A1" w:rsidRDefault="000A64F6" w:rsidP="000A64F6">
            <w:pPr>
              <w:ind w:leftChars="63" w:left="151" w:rightChars="102" w:right="245" w:firstLine="1"/>
              <w:jc w:val="center"/>
              <w:rPr>
                <w:bCs/>
                <w:i/>
                <w:sz w:val="22"/>
              </w:rPr>
            </w:pPr>
            <w:r>
              <w:rPr>
                <w:rFonts w:hint="eastAsia"/>
                <w:bCs/>
                <w:i/>
                <w:sz w:val="22"/>
                <w:lang w:eastAsia="zh-HK"/>
              </w:rPr>
              <w:t>The l</w:t>
            </w:r>
            <w:r w:rsidR="007F406F" w:rsidRPr="007F406F">
              <w:rPr>
                <w:bCs/>
                <w:i/>
                <w:sz w:val="22"/>
              </w:rPr>
              <w:t>ast 3 inspections</w:t>
            </w:r>
          </w:p>
        </w:tc>
      </w:tr>
      <w:tr w:rsidR="002C184B" w:rsidTr="000E0003">
        <w:trPr>
          <w:cantSplit/>
          <w:tblHeader/>
        </w:trPr>
        <w:tc>
          <w:tcPr>
            <w:tcW w:w="3004" w:type="dxa"/>
            <w:vMerge/>
            <w:tcBorders>
              <w:top w:val="single" w:sz="6" w:space="0" w:color="auto"/>
              <w:left w:val="single" w:sz="6" w:space="0" w:color="auto"/>
              <w:bottom w:val="single" w:sz="6" w:space="0" w:color="auto"/>
              <w:right w:val="single" w:sz="6" w:space="0" w:color="auto"/>
            </w:tcBorders>
            <w:vAlign w:val="center"/>
          </w:tcPr>
          <w:p w:rsidR="002C184B" w:rsidRPr="007B52A1" w:rsidRDefault="002C184B">
            <w:pPr>
              <w:jc w:val="center"/>
              <w:rPr>
                <w:bCs/>
                <w:i/>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2C184B" w:rsidRPr="007B52A1" w:rsidRDefault="007F406F">
            <w:pPr>
              <w:jc w:val="center"/>
              <w:rPr>
                <w:bCs/>
                <w:i/>
                <w:sz w:val="22"/>
              </w:rPr>
            </w:pPr>
            <w:r w:rsidRPr="007F406F">
              <w:rPr>
                <w:bCs/>
                <w:i/>
                <w:sz w:val="22"/>
              </w:rPr>
              <w:t>tanks</w:t>
            </w:r>
          </w:p>
        </w:tc>
        <w:tc>
          <w:tcPr>
            <w:tcW w:w="819" w:type="dxa"/>
            <w:tcBorders>
              <w:top w:val="single" w:sz="6" w:space="0" w:color="auto"/>
              <w:left w:val="single" w:sz="6" w:space="0" w:color="auto"/>
              <w:bottom w:val="single" w:sz="6" w:space="0" w:color="auto"/>
              <w:right w:val="single" w:sz="6" w:space="0" w:color="auto"/>
            </w:tcBorders>
            <w:vAlign w:val="center"/>
          </w:tcPr>
          <w:p w:rsidR="002C184B" w:rsidRPr="007B52A1" w:rsidRDefault="007F406F">
            <w:pPr>
              <w:jc w:val="center"/>
              <w:rPr>
                <w:bCs/>
                <w:i/>
                <w:sz w:val="22"/>
              </w:rPr>
            </w:pPr>
            <w:r w:rsidRPr="007F406F">
              <w:rPr>
                <w:bCs/>
                <w:i/>
                <w:sz w:val="22"/>
              </w:rPr>
              <w:t>pumps</w:t>
            </w:r>
          </w:p>
        </w:tc>
        <w:tc>
          <w:tcPr>
            <w:tcW w:w="882" w:type="dxa"/>
            <w:tcBorders>
              <w:top w:val="single" w:sz="6" w:space="0" w:color="auto"/>
              <w:left w:val="single" w:sz="6" w:space="0" w:color="auto"/>
              <w:bottom w:val="single" w:sz="6" w:space="0" w:color="auto"/>
              <w:right w:val="single" w:sz="6" w:space="0" w:color="auto"/>
            </w:tcBorders>
            <w:vAlign w:val="center"/>
          </w:tcPr>
          <w:p w:rsidR="002C184B" w:rsidRPr="007B52A1" w:rsidRDefault="007F406F">
            <w:pPr>
              <w:jc w:val="center"/>
              <w:rPr>
                <w:bCs/>
                <w:i/>
                <w:sz w:val="22"/>
              </w:rPr>
            </w:pPr>
            <w:r w:rsidRPr="007F406F">
              <w:rPr>
                <w:bCs/>
                <w:i/>
                <w:sz w:val="22"/>
              </w:rPr>
              <w:t>riser</w:t>
            </w:r>
          </w:p>
        </w:tc>
        <w:tc>
          <w:tcPr>
            <w:tcW w:w="1066" w:type="dxa"/>
            <w:tcBorders>
              <w:top w:val="single" w:sz="6" w:space="0" w:color="auto"/>
              <w:left w:val="single" w:sz="6" w:space="0" w:color="auto"/>
              <w:bottom w:val="single" w:sz="6" w:space="0" w:color="auto"/>
              <w:right w:val="single" w:sz="6" w:space="0" w:color="auto"/>
            </w:tcBorders>
            <w:vAlign w:val="center"/>
          </w:tcPr>
          <w:p w:rsidR="002C184B" w:rsidRPr="007B52A1" w:rsidRDefault="007F406F">
            <w:pPr>
              <w:jc w:val="center"/>
              <w:rPr>
                <w:bCs/>
                <w:i/>
                <w:sz w:val="22"/>
              </w:rPr>
            </w:pPr>
            <w:proofErr w:type="spellStart"/>
            <w:r w:rsidRPr="007F406F">
              <w:rPr>
                <w:bCs/>
                <w:i/>
                <w:sz w:val="22"/>
              </w:rPr>
              <w:t>downfeed</w:t>
            </w:r>
            <w:proofErr w:type="spellEnd"/>
          </w:p>
        </w:tc>
        <w:tc>
          <w:tcPr>
            <w:tcW w:w="900" w:type="dxa"/>
            <w:tcBorders>
              <w:top w:val="single" w:sz="6" w:space="0" w:color="auto"/>
              <w:left w:val="single" w:sz="6" w:space="0" w:color="auto"/>
              <w:bottom w:val="single" w:sz="6" w:space="0" w:color="auto"/>
              <w:right w:val="single" w:sz="6" w:space="0" w:color="auto"/>
            </w:tcBorders>
            <w:vAlign w:val="center"/>
          </w:tcPr>
          <w:p w:rsidR="002C184B" w:rsidRPr="007B52A1" w:rsidRDefault="007F406F">
            <w:pPr>
              <w:jc w:val="center"/>
              <w:rPr>
                <w:bCs/>
                <w:i/>
                <w:sz w:val="22"/>
                <w:szCs w:val="22"/>
              </w:rPr>
            </w:pPr>
            <w:r w:rsidRPr="007F406F">
              <w:rPr>
                <w:bCs/>
                <w:i/>
                <w:sz w:val="22"/>
                <w:szCs w:val="22"/>
              </w:rPr>
              <w:t>Date 1</w:t>
            </w:r>
          </w:p>
        </w:tc>
        <w:tc>
          <w:tcPr>
            <w:tcW w:w="900" w:type="dxa"/>
            <w:tcBorders>
              <w:top w:val="single" w:sz="6" w:space="0" w:color="auto"/>
              <w:left w:val="single" w:sz="6" w:space="0" w:color="auto"/>
              <w:bottom w:val="single" w:sz="6" w:space="0" w:color="auto"/>
              <w:right w:val="single" w:sz="6" w:space="0" w:color="auto"/>
            </w:tcBorders>
            <w:vAlign w:val="center"/>
          </w:tcPr>
          <w:p w:rsidR="002C184B" w:rsidRPr="007B52A1" w:rsidRDefault="007F406F">
            <w:pPr>
              <w:jc w:val="center"/>
              <w:rPr>
                <w:bCs/>
                <w:i/>
                <w:sz w:val="22"/>
                <w:szCs w:val="22"/>
              </w:rPr>
            </w:pPr>
            <w:r w:rsidRPr="007F406F">
              <w:rPr>
                <w:bCs/>
                <w:i/>
                <w:sz w:val="22"/>
                <w:szCs w:val="22"/>
              </w:rPr>
              <w:t>Date 2</w:t>
            </w:r>
          </w:p>
        </w:tc>
        <w:tc>
          <w:tcPr>
            <w:tcW w:w="900" w:type="dxa"/>
            <w:tcBorders>
              <w:top w:val="single" w:sz="6" w:space="0" w:color="auto"/>
              <w:left w:val="single" w:sz="6" w:space="0" w:color="auto"/>
              <w:bottom w:val="single" w:sz="6" w:space="0" w:color="auto"/>
              <w:right w:val="single" w:sz="6" w:space="0" w:color="auto"/>
            </w:tcBorders>
            <w:vAlign w:val="center"/>
          </w:tcPr>
          <w:p w:rsidR="002C184B" w:rsidRPr="007B52A1" w:rsidRDefault="007F406F">
            <w:pPr>
              <w:jc w:val="center"/>
              <w:rPr>
                <w:bCs/>
                <w:i/>
                <w:sz w:val="22"/>
                <w:szCs w:val="22"/>
              </w:rPr>
            </w:pPr>
            <w:r w:rsidRPr="007F406F">
              <w:rPr>
                <w:bCs/>
                <w:i/>
                <w:sz w:val="22"/>
                <w:szCs w:val="22"/>
              </w:rPr>
              <w:t>Date 3</w:t>
            </w:r>
          </w:p>
        </w:tc>
      </w:tr>
      <w:tr w:rsidR="002C184B" w:rsidTr="00E52E58">
        <w:trPr>
          <w:trHeight w:val="397"/>
        </w:trPr>
        <w:tc>
          <w:tcPr>
            <w:tcW w:w="3004" w:type="dxa"/>
            <w:tcBorders>
              <w:top w:val="single" w:sz="6" w:space="0" w:color="auto"/>
            </w:tcBorders>
          </w:tcPr>
          <w:p w:rsidR="002C184B" w:rsidRDefault="002C184B">
            <w:pPr>
              <w:ind w:hanging="1"/>
              <w:jc w:val="both"/>
              <w:rPr>
                <w:sz w:val="26"/>
              </w:rPr>
            </w:pPr>
          </w:p>
        </w:tc>
        <w:tc>
          <w:tcPr>
            <w:tcW w:w="709" w:type="dxa"/>
            <w:tcBorders>
              <w:top w:val="single" w:sz="6" w:space="0" w:color="auto"/>
            </w:tcBorders>
          </w:tcPr>
          <w:p w:rsidR="002C184B" w:rsidRDefault="002C184B">
            <w:pPr>
              <w:jc w:val="both"/>
              <w:rPr>
                <w:sz w:val="26"/>
              </w:rPr>
            </w:pPr>
          </w:p>
        </w:tc>
        <w:tc>
          <w:tcPr>
            <w:tcW w:w="819" w:type="dxa"/>
            <w:tcBorders>
              <w:top w:val="single" w:sz="6" w:space="0" w:color="auto"/>
            </w:tcBorders>
          </w:tcPr>
          <w:p w:rsidR="002C184B" w:rsidRDefault="002C184B">
            <w:pPr>
              <w:jc w:val="both"/>
              <w:rPr>
                <w:sz w:val="26"/>
              </w:rPr>
            </w:pPr>
          </w:p>
        </w:tc>
        <w:tc>
          <w:tcPr>
            <w:tcW w:w="882" w:type="dxa"/>
            <w:tcBorders>
              <w:top w:val="single" w:sz="6" w:space="0" w:color="auto"/>
            </w:tcBorders>
          </w:tcPr>
          <w:p w:rsidR="002C184B" w:rsidRDefault="002C184B">
            <w:pPr>
              <w:jc w:val="both"/>
              <w:rPr>
                <w:sz w:val="26"/>
              </w:rPr>
            </w:pPr>
          </w:p>
        </w:tc>
        <w:tc>
          <w:tcPr>
            <w:tcW w:w="1066" w:type="dxa"/>
            <w:tcBorders>
              <w:top w:val="single" w:sz="6" w:space="0" w:color="auto"/>
            </w:tcBorders>
          </w:tcPr>
          <w:p w:rsidR="002C184B" w:rsidRDefault="002C184B">
            <w:pPr>
              <w:jc w:val="both"/>
              <w:rPr>
                <w:sz w:val="26"/>
              </w:rPr>
            </w:pPr>
          </w:p>
        </w:tc>
        <w:tc>
          <w:tcPr>
            <w:tcW w:w="900" w:type="dxa"/>
            <w:tcBorders>
              <w:top w:val="single" w:sz="6" w:space="0" w:color="auto"/>
            </w:tcBorders>
          </w:tcPr>
          <w:p w:rsidR="002C184B" w:rsidRDefault="002C184B">
            <w:pPr>
              <w:jc w:val="both"/>
              <w:rPr>
                <w:sz w:val="26"/>
              </w:rPr>
            </w:pPr>
          </w:p>
        </w:tc>
        <w:tc>
          <w:tcPr>
            <w:tcW w:w="900" w:type="dxa"/>
            <w:tcBorders>
              <w:top w:val="single" w:sz="6" w:space="0" w:color="auto"/>
            </w:tcBorders>
          </w:tcPr>
          <w:p w:rsidR="002C184B" w:rsidRDefault="002C184B">
            <w:pPr>
              <w:jc w:val="both"/>
              <w:rPr>
                <w:sz w:val="26"/>
              </w:rPr>
            </w:pPr>
          </w:p>
        </w:tc>
        <w:tc>
          <w:tcPr>
            <w:tcW w:w="900" w:type="dxa"/>
            <w:tcBorders>
              <w:top w:val="single" w:sz="6" w:space="0" w:color="auto"/>
            </w:tcBorders>
          </w:tcPr>
          <w:p w:rsidR="002C184B" w:rsidRDefault="002C184B">
            <w:pPr>
              <w:jc w:val="both"/>
              <w:rPr>
                <w:sz w:val="26"/>
              </w:rPr>
            </w:pPr>
          </w:p>
        </w:tc>
      </w:tr>
      <w:tr w:rsidR="002C184B" w:rsidTr="00E52E58">
        <w:trPr>
          <w:trHeight w:val="397"/>
        </w:trPr>
        <w:tc>
          <w:tcPr>
            <w:tcW w:w="3004" w:type="dxa"/>
          </w:tcPr>
          <w:p w:rsidR="002C184B" w:rsidRDefault="002C184B">
            <w:pPr>
              <w:jc w:val="both"/>
              <w:rPr>
                <w:sz w:val="26"/>
              </w:rPr>
            </w:pPr>
          </w:p>
        </w:tc>
        <w:tc>
          <w:tcPr>
            <w:tcW w:w="709" w:type="dxa"/>
          </w:tcPr>
          <w:p w:rsidR="002C184B" w:rsidRDefault="002C184B">
            <w:pPr>
              <w:jc w:val="both"/>
              <w:rPr>
                <w:sz w:val="26"/>
              </w:rPr>
            </w:pPr>
          </w:p>
        </w:tc>
        <w:tc>
          <w:tcPr>
            <w:tcW w:w="819" w:type="dxa"/>
          </w:tcPr>
          <w:p w:rsidR="002C184B" w:rsidRDefault="002C184B">
            <w:pPr>
              <w:jc w:val="both"/>
              <w:rPr>
                <w:sz w:val="26"/>
              </w:rPr>
            </w:pPr>
          </w:p>
        </w:tc>
        <w:tc>
          <w:tcPr>
            <w:tcW w:w="882" w:type="dxa"/>
          </w:tcPr>
          <w:p w:rsidR="002C184B" w:rsidRDefault="002C184B">
            <w:pPr>
              <w:jc w:val="both"/>
              <w:rPr>
                <w:sz w:val="26"/>
              </w:rPr>
            </w:pPr>
          </w:p>
        </w:tc>
        <w:tc>
          <w:tcPr>
            <w:tcW w:w="1066" w:type="dxa"/>
          </w:tcPr>
          <w:p w:rsidR="002C184B" w:rsidRDefault="002C184B">
            <w:pPr>
              <w:jc w:val="both"/>
              <w:rPr>
                <w:sz w:val="26"/>
              </w:rPr>
            </w:pPr>
          </w:p>
        </w:tc>
        <w:tc>
          <w:tcPr>
            <w:tcW w:w="900" w:type="dxa"/>
          </w:tcPr>
          <w:p w:rsidR="002C184B" w:rsidRDefault="002C184B">
            <w:pPr>
              <w:jc w:val="both"/>
              <w:rPr>
                <w:sz w:val="26"/>
              </w:rPr>
            </w:pPr>
          </w:p>
        </w:tc>
        <w:tc>
          <w:tcPr>
            <w:tcW w:w="900" w:type="dxa"/>
          </w:tcPr>
          <w:p w:rsidR="002C184B" w:rsidRDefault="002C184B">
            <w:pPr>
              <w:jc w:val="both"/>
              <w:rPr>
                <w:sz w:val="26"/>
              </w:rPr>
            </w:pPr>
          </w:p>
        </w:tc>
        <w:tc>
          <w:tcPr>
            <w:tcW w:w="900" w:type="dxa"/>
          </w:tcPr>
          <w:p w:rsidR="002C184B" w:rsidRDefault="002C184B">
            <w:pPr>
              <w:jc w:val="both"/>
              <w:rPr>
                <w:sz w:val="26"/>
              </w:rPr>
            </w:pPr>
          </w:p>
        </w:tc>
      </w:tr>
      <w:tr w:rsidR="002C184B" w:rsidTr="00E52E58">
        <w:trPr>
          <w:trHeight w:val="397"/>
        </w:trPr>
        <w:tc>
          <w:tcPr>
            <w:tcW w:w="3004" w:type="dxa"/>
          </w:tcPr>
          <w:p w:rsidR="002C184B" w:rsidRDefault="002C184B">
            <w:pPr>
              <w:jc w:val="both"/>
              <w:rPr>
                <w:sz w:val="26"/>
              </w:rPr>
            </w:pPr>
          </w:p>
        </w:tc>
        <w:tc>
          <w:tcPr>
            <w:tcW w:w="709" w:type="dxa"/>
          </w:tcPr>
          <w:p w:rsidR="002C184B" w:rsidRDefault="002C184B">
            <w:pPr>
              <w:jc w:val="both"/>
              <w:rPr>
                <w:sz w:val="26"/>
              </w:rPr>
            </w:pPr>
          </w:p>
        </w:tc>
        <w:tc>
          <w:tcPr>
            <w:tcW w:w="819" w:type="dxa"/>
          </w:tcPr>
          <w:p w:rsidR="002C184B" w:rsidRDefault="002C184B">
            <w:pPr>
              <w:jc w:val="both"/>
              <w:rPr>
                <w:sz w:val="26"/>
              </w:rPr>
            </w:pPr>
          </w:p>
        </w:tc>
        <w:tc>
          <w:tcPr>
            <w:tcW w:w="882" w:type="dxa"/>
          </w:tcPr>
          <w:p w:rsidR="002C184B" w:rsidRDefault="002C184B">
            <w:pPr>
              <w:jc w:val="both"/>
              <w:rPr>
                <w:sz w:val="26"/>
              </w:rPr>
            </w:pPr>
          </w:p>
        </w:tc>
        <w:tc>
          <w:tcPr>
            <w:tcW w:w="1066" w:type="dxa"/>
          </w:tcPr>
          <w:p w:rsidR="002C184B" w:rsidRDefault="002C184B">
            <w:pPr>
              <w:jc w:val="both"/>
              <w:rPr>
                <w:sz w:val="26"/>
              </w:rPr>
            </w:pPr>
          </w:p>
        </w:tc>
        <w:tc>
          <w:tcPr>
            <w:tcW w:w="900" w:type="dxa"/>
          </w:tcPr>
          <w:p w:rsidR="002C184B" w:rsidRDefault="002C184B">
            <w:pPr>
              <w:jc w:val="both"/>
              <w:rPr>
                <w:sz w:val="26"/>
              </w:rPr>
            </w:pPr>
          </w:p>
        </w:tc>
        <w:tc>
          <w:tcPr>
            <w:tcW w:w="900" w:type="dxa"/>
          </w:tcPr>
          <w:p w:rsidR="002C184B" w:rsidRDefault="002C184B">
            <w:pPr>
              <w:jc w:val="both"/>
              <w:rPr>
                <w:sz w:val="26"/>
              </w:rPr>
            </w:pPr>
          </w:p>
        </w:tc>
        <w:tc>
          <w:tcPr>
            <w:tcW w:w="900" w:type="dxa"/>
          </w:tcPr>
          <w:p w:rsidR="002C184B" w:rsidRDefault="002C184B">
            <w:pPr>
              <w:jc w:val="both"/>
              <w:rPr>
                <w:sz w:val="26"/>
              </w:rPr>
            </w:pPr>
          </w:p>
        </w:tc>
      </w:tr>
      <w:tr w:rsidR="002C184B" w:rsidTr="00E52E58">
        <w:trPr>
          <w:trHeight w:val="397"/>
        </w:trPr>
        <w:tc>
          <w:tcPr>
            <w:tcW w:w="3004" w:type="dxa"/>
          </w:tcPr>
          <w:p w:rsidR="002C184B" w:rsidRDefault="002C184B">
            <w:pPr>
              <w:jc w:val="both"/>
              <w:rPr>
                <w:sz w:val="26"/>
              </w:rPr>
            </w:pPr>
          </w:p>
        </w:tc>
        <w:tc>
          <w:tcPr>
            <w:tcW w:w="709" w:type="dxa"/>
          </w:tcPr>
          <w:p w:rsidR="002C184B" w:rsidRDefault="002C184B">
            <w:pPr>
              <w:jc w:val="both"/>
              <w:rPr>
                <w:sz w:val="26"/>
              </w:rPr>
            </w:pPr>
          </w:p>
        </w:tc>
        <w:tc>
          <w:tcPr>
            <w:tcW w:w="819" w:type="dxa"/>
          </w:tcPr>
          <w:p w:rsidR="002C184B" w:rsidRDefault="002C184B">
            <w:pPr>
              <w:jc w:val="both"/>
              <w:rPr>
                <w:sz w:val="26"/>
              </w:rPr>
            </w:pPr>
          </w:p>
        </w:tc>
        <w:tc>
          <w:tcPr>
            <w:tcW w:w="882" w:type="dxa"/>
          </w:tcPr>
          <w:p w:rsidR="002C184B" w:rsidRDefault="002C184B">
            <w:pPr>
              <w:jc w:val="both"/>
              <w:rPr>
                <w:sz w:val="26"/>
              </w:rPr>
            </w:pPr>
          </w:p>
        </w:tc>
        <w:tc>
          <w:tcPr>
            <w:tcW w:w="1066" w:type="dxa"/>
          </w:tcPr>
          <w:p w:rsidR="002C184B" w:rsidRDefault="002C184B">
            <w:pPr>
              <w:jc w:val="both"/>
              <w:rPr>
                <w:sz w:val="26"/>
              </w:rPr>
            </w:pPr>
          </w:p>
        </w:tc>
        <w:tc>
          <w:tcPr>
            <w:tcW w:w="900" w:type="dxa"/>
          </w:tcPr>
          <w:p w:rsidR="002C184B" w:rsidRDefault="002C184B">
            <w:pPr>
              <w:jc w:val="both"/>
              <w:rPr>
                <w:sz w:val="26"/>
              </w:rPr>
            </w:pPr>
          </w:p>
        </w:tc>
        <w:tc>
          <w:tcPr>
            <w:tcW w:w="900" w:type="dxa"/>
          </w:tcPr>
          <w:p w:rsidR="002C184B" w:rsidRDefault="002C184B">
            <w:pPr>
              <w:jc w:val="both"/>
              <w:rPr>
                <w:sz w:val="26"/>
              </w:rPr>
            </w:pPr>
          </w:p>
        </w:tc>
        <w:tc>
          <w:tcPr>
            <w:tcW w:w="900" w:type="dxa"/>
          </w:tcPr>
          <w:p w:rsidR="002C184B" w:rsidRDefault="002C184B">
            <w:pPr>
              <w:jc w:val="both"/>
              <w:rPr>
                <w:sz w:val="26"/>
              </w:rPr>
            </w:pPr>
          </w:p>
        </w:tc>
      </w:tr>
      <w:tr w:rsidR="002B61E9" w:rsidTr="00E52E58">
        <w:trPr>
          <w:trHeight w:val="397"/>
        </w:trPr>
        <w:tc>
          <w:tcPr>
            <w:tcW w:w="3004" w:type="dxa"/>
          </w:tcPr>
          <w:p w:rsidR="002B61E9" w:rsidRDefault="002B61E9">
            <w:pPr>
              <w:jc w:val="both"/>
              <w:rPr>
                <w:sz w:val="26"/>
              </w:rPr>
            </w:pPr>
          </w:p>
        </w:tc>
        <w:tc>
          <w:tcPr>
            <w:tcW w:w="709" w:type="dxa"/>
          </w:tcPr>
          <w:p w:rsidR="002B61E9" w:rsidRDefault="002B61E9">
            <w:pPr>
              <w:jc w:val="both"/>
              <w:rPr>
                <w:sz w:val="26"/>
              </w:rPr>
            </w:pPr>
          </w:p>
        </w:tc>
        <w:tc>
          <w:tcPr>
            <w:tcW w:w="819" w:type="dxa"/>
          </w:tcPr>
          <w:p w:rsidR="002B61E9" w:rsidRDefault="002B61E9">
            <w:pPr>
              <w:jc w:val="both"/>
              <w:rPr>
                <w:sz w:val="26"/>
              </w:rPr>
            </w:pPr>
          </w:p>
        </w:tc>
        <w:tc>
          <w:tcPr>
            <w:tcW w:w="882" w:type="dxa"/>
          </w:tcPr>
          <w:p w:rsidR="002B61E9" w:rsidRDefault="002B61E9">
            <w:pPr>
              <w:jc w:val="both"/>
              <w:rPr>
                <w:sz w:val="26"/>
              </w:rPr>
            </w:pPr>
          </w:p>
        </w:tc>
        <w:tc>
          <w:tcPr>
            <w:tcW w:w="1066" w:type="dxa"/>
          </w:tcPr>
          <w:p w:rsidR="002B61E9" w:rsidRDefault="002B61E9">
            <w:pPr>
              <w:jc w:val="both"/>
              <w:rPr>
                <w:sz w:val="26"/>
              </w:rPr>
            </w:pPr>
          </w:p>
        </w:tc>
        <w:tc>
          <w:tcPr>
            <w:tcW w:w="900" w:type="dxa"/>
          </w:tcPr>
          <w:p w:rsidR="002B61E9" w:rsidRDefault="002B61E9">
            <w:pPr>
              <w:jc w:val="both"/>
              <w:rPr>
                <w:sz w:val="26"/>
              </w:rPr>
            </w:pPr>
          </w:p>
        </w:tc>
        <w:tc>
          <w:tcPr>
            <w:tcW w:w="900" w:type="dxa"/>
          </w:tcPr>
          <w:p w:rsidR="002B61E9" w:rsidRDefault="002B61E9">
            <w:pPr>
              <w:jc w:val="both"/>
              <w:rPr>
                <w:sz w:val="26"/>
              </w:rPr>
            </w:pPr>
          </w:p>
        </w:tc>
        <w:tc>
          <w:tcPr>
            <w:tcW w:w="900" w:type="dxa"/>
          </w:tcPr>
          <w:p w:rsidR="002B61E9" w:rsidRDefault="002B61E9">
            <w:pPr>
              <w:jc w:val="both"/>
              <w:rPr>
                <w:sz w:val="26"/>
              </w:rPr>
            </w:pPr>
          </w:p>
        </w:tc>
      </w:tr>
    </w:tbl>
    <w:p w:rsidR="00B8072A" w:rsidRDefault="002C184B">
      <w:pPr>
        <w:ind w:left="540"/>
        <w:jc w:val="both"/>
        <w:rPr>
          <w:sz w:val="26"/>
          <w:u w:val="single"/>
        </w:rPr>
      </w:pPr>
      <w:r>
        <w:rPr>
          <w:rFonts w:hint="eastAsia"/>
          <w:sz w:val="26"/>
        </w:rPr>
        <w:t>Name of Licensed Plumber</w:t>
      </w:r>
      <w:r w:rsidR="00877B26">
        <w:rPr>
          <w:rFonts w:hint="eastAsia"/>
          <w:sz w:val="26"/>
          <w:lang w:eastAsia="zh-HK"/>
        </w:rPr>
        <w:t>/</w:t>
      </w:r>
      <w:r>
        <w:rPr>
          <w:rFonts w:hint="eastAsia"/>
          <w:sz w:val="26"/>
        </w:rPr>
        <w:t>Building Services Engineer</w:t>
      </w:r>
      <w:r w:rsidR="006B0764" w:rsidRPr="006B0764">
        <w:rPr>
          <w:sz w:val="26"/>
          <w:vertAlign w:val="superscript"/>
          <w:lang w:eastAsia="zh-HK"/>
        </w:rPr>
        <w:t>*</w:t>
      </w:r>
      <w:r w:rsidR="0027552F">
        <w:rPr>
          <w:rStyle w:val="ac"/>
          <w:sz w:val="26"/>
        </w:rPr>
        <w:footnoteReference w:customMarkFollows="1" w:id="3"/>
        <w:t>*</w:t>
      </w:r>
      <w:r w:rsidR="00877B26">
        <w:rPr>
          <w:rFonts w:hint="eastAsia"/>
          <w:sz w:val="26"/>
          <w:lang w:eastAsia="zh-HK"/>
        </w:rPr>
        <w:t>/</w:t>
      </w:r>
      <w:r w:rsidR="00B8072A">
        <w:rPr>
          <w:rFonts w:hint="eastAsia"/>
          <w:sz w:val="26"/>
        </w:rPr>
        <w:t>Building Surveyor</w:t>
      </w:r>
      <w:r w:rsidR="0042427F" w:rsidRPr="0042427F">
        <w:rPr>
          <w:rFonts w:hint="eastAsia"/>
          <w:sz w:val="26"/>
          <w:vertAlign w:val="superscript"/>
          <w:lang w:eastAsia="zh-HK"/>
        </w:rPr>
        <w:t>*</w:t>
      </w:r>
      <w:r w:rsidR="0027552F">
        <w:rPr>
          <w:rStyle w:val="ac"/>
          <w:sz w:val="26"/>
        </w:rPr>
        <w:footnoteReference w:customMarkFollows="1" w:id="4"/>
        <w:t>*</w:t>
      </w:r>
      <w:r w:rsidR="00B8072A">
        <w:rPr>
          <w:rFonts w:hint="eastAsia"/>
          <w:sz w:val="26"/>
        </w:rPr>
        <w:t xml:space="preserve"> </w:t>
      </w:r>
      <w:r>
        <w:rPr>
          <w:rFonts w:hint="eastAsia"/>
          <w:sz w:val="26"/>
        </w:rPr>
        <w:t xml:space="preserve">employed for inspection: </w:t>
      </w:r>
      <w:r>
        <w:rPr>
          <w:rFonts w:hint="eastAsia"/>
          <w:sz w:val="26"/>
          <w:u w:val="single"/>
        </w:rPr>
        <w:t xml:space="preserve">                                                 </w:t>
      </w:r>
    </w:p>
    <w:p w:rsidR="00D4192F" w:rsidRDefault="00D4192F" w:rsidP="00D4192F">
      <w:pPr>
        <w:ind w:left="540"/>
        <w:jc w:val="both"/>
        <w:rPr>
          <w:sz w:val="26"/>
          <w:u w:val="single"/>
        </w:rPr>
      </w:pPr>
      <w:r>
        <w:rPr>
          <w:rFonts w:hint="eastAsia"/>
          <w:sz w:val="26"/>
          <w:u w:val="single"/>
        </w:rPr>
        <w:t xml:space="preserve">                                                                        </w:t>
      </w:r>
    </w:p>
    <w:p w:rsidR="002C184B" w:rsidRPr="00B8072A" w:rsidRDefault="002C184B">
      <w:pPr>
        <w:ind w:left="540"/>
        <w:jc w:val="both"/>
        <w:rPr>
          <w:sz w:val="26"/>
          <w:szCs w:val="26"/>
        </w:rPr>
      </w:pPr>
      <w:r w:rsidRPr="00B8072A">
        <w:rPr>
          <w:rFonts w:hint="eastAsia"/>
          <w:sz w:val="26"/>
          <w:szCs w:val="26"/>
          <w:u w:val="single"/>
        </w:rPr>
        <w:t xml:space="preserve">  </w:t>
      </w:r>
      <w:r w:rsidR="00B8072A" w:rsidRPr="00B8072A">
        <w:rPr>
          <w:rFonts w:hint="eastAsia"/>
          <w:sz w:val="26"/>
          <w:szCs w:val="26"/>
          <w:u w:val="single"/>
        </w:rPr>
        <w:t xml:space="preserve">         </w:t>
      </w:r>
      <w:r w:rsidRPr="00B8072A">
        <w:rPr>
          <w:rFonts w:hint="eastAsia"/>
          <w:sz w:val="26"/>
          <w:szCs w:val="26"/>
          <w:u w:val="single"/>
        </w:rPr>
        <w:t xml:space="preserve"> </w:t>
      </w:r>
      <w:r w:rsidR="0027552F">
        <w:rPr>
          <w:rFonts w:hint="eastAsia"/>
          <w:sz w:val="26"/>
          <w:szCs w:val="26"/>
          <w:u w:val="single"/>
        </w:rPr>
        <w:t xml:space="preserve">             </w:t>
      </w:r>
      <w:r w:rsidRPr="00B8072A">
        <w:rPr>
          <w:rFonts w:hint="eastAsia"/>
          <w:sz w:val="26"/>
          <w:szCs w:val="26"/>
          <w:u w:val="single"/>
        </w:rPr>
        <w:t xml:space="preserve">  </w:t>
      </w:r>
      <w:r w:rsidR="00B8072A" w:rsidRPr="00B8072A">
        <w:rPr>
          <w:rFonts w:hint="eastAsia"/>
          <w:sz w:val="26"/>
          <w:szCs w:val="26"/>
          <w:u w:val="single"/>
        </w:rPr>
        <w:t>(Plumber</w:t>
      </w:r>
      <w:r w:rsidR="00D936CA">
        <w:rPr>
          <w:sz w:val="26"/>
          <w:szCs w:val="26"/>
          <w:u w:val="single"/>
          <w:lang w:eastAsia="zh-HK"/>
        </w:rPr>
        <w:t>’</w:t>
      </w:r>
      <w:r w:rsidR="00D936CA">
        <w:rPr>
          <w:rFonts w:hint="eastAsia"/>
          <w:sz w:val="26"/>
          <w:szCs w:val="26"/>
          <w:u w:val="single"/>
          <w:lang w:eastAsia="zh-HK"/>
        </w:rPr>
        <w:t>s</w:t>
      </w:r>
      <w:r w:rsidR="00B8072A" w:rsidRPr="00B8072A">
        <w:rPr>
          <w:rFonts w:hint="eastAsia"/>
          <w:sz w:val="26"/>
          <w:szCs w:val="26"/>
          <w:u w:val="single"/>
        </w:rPr>
        <w:t xml:space="preserve"> </w:t>
      </w:r>
      <w:proofErr w:type="spellStart"/>
      <w:r w:rsidR="0039250F">
        <w:rPr>
          <w:rFonts w:hint="eastAsia"/>
          <w:sz w:val="26"/>
          <w:szCs w:val="26"/>
          <w:u w:val="single"/>
          <w:lang w:eastAsia="zh-HK"/>
        </w:rPr>
        <w:t>l</w:t>
      </w:r>
      <w:r w:rsidR="0039250F" w:rsidRPr="00B8072A">
        <w:rPr>
          <w:rFonts w:hint="eastAsia"/>
          <w:sz w:val="26"/>
          <w:szCs w:val="26"/>
          <w:u w:val="single"/>
        </w:rPr>
        <w:t>icence</w:t>
      </w:r>
      <w:proofErr w:type="spellEnd"/>
      <w:r w:rsidR="0039250F" w:rsidRPr="00B8072A">
        <w:rPr>
          <w:rFonts w:hint="eastAsia"/>
          <w:sz w:val="26"/>
          <w:szCs w:val="26"/>
          <w:u w:val="single"/>
        </w:rPr>
        <w:t xml:space="preserve"> </w:t>
      </w:r>
      <w:r w:rsidR="00E52E58">
        <w:rPr>
          <w:rFonts w:hint="eastAsia"/>
          <w:sz w:val="26"/>
          <w:szCs w:val="26"/>
          <w:u w:val="single"/>
          <w:lang w:eastAsia="zh-HK"/>
        </w:rPr>
        <w:t>/ Membership no.</w:t>
      </w:r>
      <w:r w:rsidR="000648DA">
        <w:rPr>
          <w:rFonts w:hint="eastAsia"/>
          <w:sz w:val="26"/>
          <w:szCs w:val="26"/>
          <w:u w:val="single"/>
        </w:rPr>
        <w:t>, if applicable</w:t>
      </w:r>
      <w:r w:rsidR="00B8072A" w:rsidRPr="00B8072A">
        <w:rPr>
          <w:rFonts w:hint="eastAsia"/>
          <w:sz w:val="26"/>
          <w:szCs w:val="26"/>
          <w:u w:val="single"/>
        </w:rPr>
        <w:t>)</w:t>
      </w:r>
    </w:p>
    <w:p w:rsidR="00D90505" w:rsidRPr="00D90505" w:rsidRDefault="00D90505" w:rsidP="00D90505">
      <w:pPr>
        <w:adjustRightInd w:val="0"/>
        <w:snapToGrid w:val="0"/>
        <w:ind w:left="539"/>
        <w:jc w:val="both"/>
        <w:rPr>
          <w:sz w:val="16"/>
          <w:szCs w:val="16"/>
          <w:lang w:eastAsia="zh-HK"/>
        </w:rPr>
      </w:pPr>
    </w:p>
    <w:p w:rsidR="002C184B" w:rsidRDefault="002C184B">
      <w:pPr>
        <w:ind w:left="540"/>
        <w:jc w:val="both"/>
        <w:rPr>
          <w:bCs/>
          <w:sz w:val="26"/>
          <w:lang w:eastAsia="zh-HK"/>
        </w:rPr>
      </w:pPr>
      <w:r>
        <w:rPr>
          <w:rFonts w:hint="eastAsia"/>
          <w:sz w:val="26"/>
        </w:rPr>
        <w:t xml:space="preserve">Documentary support for the inspection results shall be submitted in the format as shown on Table 2 of </w:t>
      </w:r>
      <w:r w:rsidR="009A57B0">
        <w:rPr>
          <w:rFonts w:hint="eastAsia"/>
          <w:sz w:val="26"/>
        </w:rPr>
        <w:t>P</w:t>
      </w:r>
      <w:r>
        <w:rPr>
          <w:rFonts w:hint="eastAsia"/>
          <w:sz w:val="26"/>
        </w:rPr>
        <w:t xml:space="preserve">age </w:t>
      </w:r>
      <w:r w:rsidR="00756ACD">
        <w:rPr>
          <w:rFonts w:hint="eastAsia"/>
          <w:bCs/>
          <w:sz w:val="26"/>
          <w:lang w:eastAsia="zh-HK"/>
        </w:rPr>
        <w:t>5</w:t>
      </w:r>
      <w:r>
        <w:rPr>
          <w:rFonts w:hint="eastAsia"/>
          <w:bCs/>
          <w:sz w:val="26"/>
        </w:rPr>
        <w:t>.</w:t>
      </w:r>
    </w:p>
    <w:p w:rsidR="00A277E1" w:rsidRDefault="00A277E1">
      <w:pPr>
        <w:ind w:left="540"/>
        <w:jc w:val="both"/>
        <w:rPr>
          <w:bCs/>
          <w:sz w:val="26"/>
          <w:lang w:eastAsia="zh-HK"/>
        </w:rPr>
      </w:pPr>
    </w:p>
    <w:p w:rsidR="00D90505" w:rsidRDefault="000C660D" w:rsidP="00D90505">
      <w:pPr>
        <w:tabs>
          <w:tab w:val="left" w:pos="5040"/>
        </w:tabs>
        <w:autoSpaceDE w:val="0"/>
        <w:autoSpaceDN w:val="0"/>
        <w:adjustRightInd w:val="0"/>
        <w:snapToGrid w:val="0"/>
        <w:jc w:val="both"/>
        <w:rPr>
          <w:i/>
          <w:color w:val="000000"/>
          <w:sz w:val="20"/>
        </w:rPr>
      </w:pPr>
      <w:r>
        <w:rPr>
          <w:i/>
          <w:color w:val="000000"/>
          <w:sz w:val="20"/>
        </w:rPr>
        <w:t xml:space="preserve">* </w:t>
      </w:r>
      <w:proofErr w:type="gramStart"/>
      <w:r>
        <w:rPr>
          <w:i/>
          <w:color w:val="000000"/>
          <w:sz w:val="20"/>
        </w:rPr>
        <w:t>please</w:t>
      </w:r>
      <w:proofErr w:type="gramEnd"/>
      <w:r>
        <w:rPr>
          <w:i/>
          <w:color w:val="000000"/>
          <w:sz w:val="20"/>
        </w:rPr>
        <w:t xml:space="preserve"> delete whichever not applicable</w:t>
      </w:r>
      <w:r>
        <w:rPr>
          <w:rFonts w:hint="eastAsia"/>
          <w:i/>
          <w:color w:val="000000"/>
          <w:sz w:val="20"/>
        </w:rPr>
        <w:t>.</w:t>
      </w:r>
    </w:p>
    <w:p w:rsidR="00416547" w:rsidRPr="00416547" w:rsidRDefault="007F406F" w:rsidP="00D4192F">
      <w:pPr>
        <w:adjustRightInd w:val="0"/>
        <w:snapToGrid w:val="0"/>
        <w:jc w:val="both"/>
        <w:rPr>
          <w:i/>
          <w:sz w:val="20"/>
          <w:lang w:eastAsia="zh-HK"/>
        </w:rPr>
        <w:sectPr w:rsidR="00416547" w:rsidRPr="00416547" w:rsidSect="0087418E">
          <w:headerReference w:type="default" r:id="rId9"/>
          <w:footerReference w:type="even" r:id="rId10"/>
          <w:footerReference w:type="default" r:id="rId11"/>
          <w:headerReference w:type="first" r:id="rId12"/>
          <w:footerReference w:type="first" r:id="rId13"/>
          <w:pgSz w:w="11906" w:h="16838" w:code="9"/>
          <w:pgMar w:top="1418" w:right="987" w:bottom="1191" w:left="1321" w:header="851" w:footer="850" w:gutter="0"/>
          <w:pgNumType w:start="1"/>
          <w:cols w:space="425"/>
          <w:docGrid w:type="lines" w:linePitch="360"/>
        </w:sectPr>
      </w:pPr>
      <w:r w:rsidRPr="007F406F">
        <w:rPr>
          <w:i/>
          <w:sz w:val="20"/>
          <w:vertAlign w:val="superscript"/>
          <w:lang w:eastAsia="zh-HK"/>
        </w:rPr>
        <w:t>*</w:t>
      </w:r>
      <w:r w:rsidRPr="007F406F">
        <w:rPr>
          <w:rStyle w:val="ac"/>
          <w:i/>
          <w:sz w:val="20"/>
        </w:rPr>
        <w:t>*</w:t>
      </w:r>
      <w:r w:rsidR="009A57B0">
        <w:rPr>
          <w:rFonts w:hint="eastAsia"/>
          <w:i/>
          <w:sz w:val="20"/>
        </w:rPr>
        <w:t>s</w:t>
      </w:r>
      <w:r w:rsidRPr="007F406F">
        <w:rPr>
          <w:i/>
          <w:sz w:val="20"/>
        </w:rPr>
        <w:t>ubmission of proof of relevant qualifications is required</w:t>
      </w:r>
    </w:p>
    <w:p w:rsidR="002C184B" w:rsidRDefault="002C184B" w:rsidP="00211DC3">
      <w:pPr>
        <w:ind w:leftChars="-236" w:left="-566"/>
        <w:jc w:val="both"/>
        <w:rPr>
          <w:b/>
          <w:bCs/>
          <w:lang w:eastAsia="zh-HK"/>
        </w:rPr>
      </w:pPr>
      <w:r>
        <w:rPr>
          <w:rFonts w:hint="eastAsia"/>
          <w:b/>
          <w:bCs/>
        </w:rPr>
        <w:lastRenderedPageBreak/>
        <w:t>Table 1: Test Results</w:t>
      </w:r>
      <w:r w:rsidR="00F6384E">
        <w:rPr>
          <w:rFonts w:hint="eastAsia"/>
          <w:b/>
          <w:bCs/>
          <w:lang w:eastAsia="zh-HK"/>
        </w:rPr>
        <w:t xml:space="preserve"> </w:t>
      </w:r>
      <w:r w:rsidR="00F6384E">
        <w:rPr>
          <w:i/>
          <w:color w:val="000000"/>
        </w:rPr>
        <w:t>(please use additional sheets if necessary)</w:t>
      </w:r>
    </w:p>
    <w:p w:rsidR="002C184B" w:rsidRPr="00211DC3" w:rsidRDefault="002C184B" w:rsidP="00211DC3">
      <w:pPr>
        <w:adjustRightInd w:val="0"/>
        <w:snapToGrid w:val="0"/>
        <w:rPr>
          <w:sz w:val="16"/>
          <w:szCs w:val="16"/>
        </w:rPr>
      </w:pPr>
    </w:p>
    <w:tbl>
      <w:tblPr>
        <w:tblW w:w="1601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44"/>
        <w:gridCol w:w="1134"/>
        <w:gridCol w:w="1701"/>
        <w:gridCol w:w="992"/>
        <w:gridCol w:w="709"/>
        <w:gridCol w:w="992"/>
        <w:gridCol w:w="1276"/>
        <w:gridCol w:w="567"/>
        <w:gridCol w:w="709"/>
        <w:gridCol w:w="992"/>
        <w:gridCol w:w="992"/>
        <w:gridCol w:w="709"/>
        <w:gridCol w:w="709"/>
        <w:gridCol w:w="992"/>
      </w:tblGrid>
      <w:tr w:rsidR="00211DC3" w:rsidTr="00097348">
        <w:trPr>
          <w:cantSplit/>
        </w:trPr>
        <w:tc>
          <w:tcPr>
            <w:tcW w:w="6379" w:type="dxa"/>
            <w:gridSpan w:val="3"/>
            <w:vMerge w:val="restart"/>
            <w:tcBorders>
              <w:top w:val="single" w:sz="4" w:space="0" w:color="auto"/>
              <w:left w:val="single" w:sz="4" w:space="0" w:color="auto"/>
              <w:bottom w:val="single" w:sz="4" w:space="0" w:color="auto"/>
              <w:right w:val="single" w:sz="4" w:space="0" w:color="auto"/>
            </w:tcBorders>
            <w:vAlign w:val="center"/>
          </w:tcPr>
          <w:p w:rsidR="00211DC3" w:rsidRDefault="00211DC3">
            <w:pPr>
              <w:pStyle w:val="a0"/>
              <w:ind w:left="0"/>
              <w:jc w:val="center"/>
              <w:rPr>
                <w:b/>
                <w:bCs/>
                <w:sz w:val="22"/>
              </w:rPr>
            </w:pPr>
          </w:p>
        </w:tc>
        <w:tc>
          <w:tcPr>
            <w:tcW w:w="9639" w:type="dxa"/>
            <w:gridSpan w:val="11"/>
            <w:tcBorders>
              <w:top w:val="single" w:sz="4" w:space="0" w:color="auto"/>
              <w:left w:val="single" w:sz="4" w:space="0" w:color="auto"/>
              <w:bottom w:val="single" w:sz="4" w:space="0" w:color="auto"/>
              <w:right w:val="single" w:sz="4" w:space="0" w:color="auto"/>
            </w:tcBorders>
            <w:vAlign w:val="center"/>
          </w:tcPr>
          <w:p w:rsidR="00211DC3" w:rsidRDefault="0028007F">
            <w:pPr>
              <w:pStyle w:val="a0"/>
              <w:ind w:left="0"/>
              <w:jc w:val="center"/>
              <w:rPr>
                <w:b/>
                <w:bCs/>
                <w:sz w:val="22"/>
              </w:rPr>
            </w:pPr>
            <w:r>
              <w:rPr>
                <w:rFonts w:hint="eastAsia"/>
                <w:b/>
                <w:bCs/>
                <w:sz w:val="22"/>
              </w:rPr>
              <w:t xml:space="preserve">Test </w:t>
            </w:r>
            <w:r w:rsidR="00211DC3">
              <w:rPr>
                <w:rFonts w:hint="eastAsia"/>
                <w:b/>
                <w:bCs/>
                <w:sz w:val="22"/>
              </w:rPr>
              <w:t>Parameters</w:t>
            </w:r>
          </w:p>
        </w:tc>
      </w:tr>
      <w:tr w:rsidR="00211DC3" w:rsidTr="00097348">
        <w:trPr>
          <w:cantSplit/>
        </w:trPr>
        <w:tc>
          <w:tcPr>
            <w:tcW w:w="6379" w:type="dxa"/>
            <w:gridSpan w:val="3"/>
            <w:vMerge/>
            <w:tcBorders>
              <w:top w:val="single" w:sz="4" w:space="0" w:color="auto"/>
              <w:left w:val="single" w:sz="4" w:space="0" w:color="auto"/>
              <w:bottom w:val="single" w:sz="4" w:space="0" w:color="auto"/>
              <w:right w:val="single" w:sz="4" w:space="0" w:color="auto"/>
            </w:tcBorders>
            <w:vAlign w:val="center"/>
          </w:tcPr>
          <w:p w:rsidR="006627AA" w:rsidRDefault="006627AA">
            <w:pPr>
              <w:pStyle w:val="a0"/>
              <w:ind w:left="0"/>
              <w:jc w:val="center"/>
              <w:rPr>
                <w:b/>
                <w:bCs/>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627AA" w:rsidRDefault="006627AA">
            <w:pPr>
              <w:pStyle w:val="a0"/>
              <w:ind w:left="0"/>
              <w:jc w:val="center"/>
              <w:rPr>
                <w:b/>
                <w:bCs/>
                <w:sz w:val="20"/>
              </w:rPr>
            </w:pPr>
            <w:r>
              <w:rPr>
                <w:rFonts w:hint="eastAsia"/>
                <w:b/>
                <w:bCs/>
                <w:sz w:val="20"/>
              </w:rPr>
              <w:t>pH</w:t>
            </w:r>
          </w:p>
        </w:tc>
        <w:tc>
          <w:tcPr>
            <w:tcW w:w="709" w:type="dxa"/>
            <w:tcBorders>
              <w:top w:val="single" w:sz="4" w:space="0" w:color="auto"/>
              <w:left w:val="single" w:sz="4" w:space="0" w:color="auto"/>
              <w:bottom w:val="single" w:sz="4" w:space="0" w:color="auto"/>
              <w:right w:val="single" w:sz="4" w:space="0" w:color="auto"/>
            </w:tcBorders>
            <w:vAlign w:val="center"/>
          </w:tcPr>
          <w:p w:rsidR="006627AA" w:rsidRDefault="006627AA">
            <w:pPr>
              <w:pStyle w:val="a0"/>
              <w:ind w:left="0"/>
              <w:jc w:val="center"/>
              <w:rPr>
                <w:b/>
                <w:bCs/>
                <w:sz w:val="20"/>
              </w:rPr>
            </w:pPr>
            <w:proofErr w:type="spellStart"/>
            <w:r>
              <w:rPr>
                <w:rFonts w:hint="eastAsia"/>
                <w:b/>
                <w:bCs/>
                <w:sz w:val="20"/>
              </w:rPr>
              <w:t>Colour</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6627AA" w:rsidRDefault="006627AA">
            <w:pPr>
              <w:pStyle w:val="a0"/>
              <w:ind w:left="0"/>
              <w:jc w:val="center"/>
              <w:rPr>
                <w:b/>
                <w:bCs/>
                <w:sz w:val="20"/>
              </w:rPr>
            </w:pPr>
            <w:r>
              <w:rPr>
                <w:rFonts w:hint="eastAsia"/>
                <w:b/>
                <w:bCs/>
                <w:sz w:val="20"/>
              </w:rPr>
              <w:t>Turbidity</w:t>
            </w:r>
          </w:p>
        </w:tc>
        <w:tc>
          <w:tcPr>
            <w:tcW w:w="1276" w:type="dxa"/>
            <w:tcBorders>
              <w:top w:val="single" w:sz="4" w:space="0" w:color="auto"/>
              <w:left w:val="single" w:sz="4" w:space="0" w:color="auto"/>
              <w:bottom w:val="single" w:sz="4" w:space="0" w:color="auto"/>
              <w:right w:val="single" w:sz="4" w:space="0" w:color="auto"/>
            </w:tcBorders>
            <w:vAlign w:val="center"/>
          </w:tcPr>
          <w:p w:rsidR="006627AA" w:rsidRDefault="006627AA" w:rsidP="001C22AF">
            <w:pPr>
              <w:pStyle w:val="a0"/>
              <w:ind w:left="0"/>
              <w:jc w:val="center"/>
              <w:rPr>
                <w:b/>
                <w:bCs/>
                <w:sz w:val="20"/>
              </w:rPr>
            </w:pPr>
            <w:r>
              <w:rPr>
                <w:rFonts w:hint="eastAsia"/>
                <w:b/>
                <w:bCs/>
                <w:sz w:val="20"/>
              </w:rPr>
              <w:t>Conductivity</w:t>
            </w:r>
          </w:p>
        </w:tc>
        <w:tc>
          <w:tcPr>
            <w:tcW w:w="567" w:type="dxa"/>
            <w:tcBorders>
              <w:top w:val="single" w:sz="4" w:space="0" w:color="auto"/>
              <w:left w:val="single" w:sz="4" w:space="0" w:color="auto"/>
              <w:bottom w:val="single" w:sz="4" w:space="0" w:color="auto"/>
              <w:right w:val="single" w:sz="4" w:space="0" w:color="auto"/>
            </w:tcBorders>
            <w:vAlign w:val="center"/>
          </w:tcPr>
          <w:p w:rsidR="006627AA" w:rsidRDefault="006627AA">
            <w:pPr>
              <w:pStyle w:val="a0"/>
              <w:ind w:left="0"/>
              <w:jc w:val="center"/>
              <w:rPr>
                <w:b/>
                <w:bCs/>
                <w:sz w:val="20"/>
              </w:rPr>
            </w:pPr>
            <w:r>
              <w:rPr>
                <w:rFonts w:hint="eastAsia"/>
                <w:b/>
                <w:bCs/>
                <w:sz w:val="20"/>
              </w:rPr>
              <w:t>Iron</w:t>
            </w:r>
          </w:p>
        </w:tc>
        <w:tc>
          <w:tcPr>
            <w:tcW w:w="709" w:type="dxa"/>
            <w:tcBorders>
              <w:top w:val="single" w:sz="4" w:space="0" w:color="auto"/>
              <w:left w:val="single" w:sz="4" w:space="0" w:color="auto"/>
              <w:bottom w:val="single" w:sz="4" w:space="0" w:color="auto"/>
              <w:right w:val="single" w:sz="4" w:space="0" w:color="auto"/>
            </w:tcBorders>
            <w:vAlign w:val="center"/>
          </w:tcPr>
          <w:p w:rsidR="006627AA" w:rsidRPr="002D31F1" w:rsidRDefault="006627AA" w:rsidP="006627AA">
            <w:pPr>
              <w:pStyle w:val="a0"/>
              <w:ind w:left="0"/>
              <w:jc w:val="center"/>
              <w:rPr>
                <w:b/>
                <w:bCs/>
                <w:sz w:val="20"/>
                <w:lang w:eastAsia="zh-HK"/>
              </w:rPr>
            </w:pPr>
            <w:r w:rsidRPr="002D31F1">
              <w:rPr>
                <w:rFonts w:hint="eastAsia"/>
                <w:b/>
                <w:bCs/>
                <w:sz w:val="20"/>
                <w:lang w:eastAsia="zh-HK"/>
              </w:rPr>
              <w:t>Lead</w:t>
            </w:r>
          </w:p>
          <w:p w:rsidR="00411374" w:rsidRPr="002D31F1" w:rsidRDefault="00411374" w:rsidP="006627AA">
            <w:pPr>
              <w:pStyle w:val="a0"/>
              <w:ind w:left="0"/>
              <w:jc w:val="center"/>
              <w:rPr>
                <w:b/>
                <w:bCs/>
                <w:sz w:val="20"/>
              </w:rPr>
            </w:pPr>
            <w:r w:rsidRPr="002D31F1">
              <w:rPr>
                <w:bCs/>
                <w:sz w:val="18"/>
                <w:szCs w:val="18"/>
              </w:rPr>
              <w:t>(Note 1)</w:t>
            </w:r>
          </w:p>
        </w:tc>
        <w:tc>
          <w:tcPr>
            <w:tcW w:w="992" w:type="dxa"/>
            <w:tcBorders>
              <w:top w:val="single" w:sz="4" w:space="0" w:color="auto"/>
              <w:left w:val="single" w:sz="4" w:space="0" w:color="auto"/>
              <w:bottom w:val="single" w:sz="4" w:space="0" w:color="auto"/>
              <w:right w:val="single" w:sz="4" w:space="0" w:color="auto"/>
            </w:tcBorders>
            <w:vAlign w:val="center"/>
          </w:tcPr>
          <w:p w:rsidR="006627AA" w:rsidRPr="002D31F1" w:rsidRDefault="006627AA" w:rsidP="00211DC3">
            <w:pPr>
              <w:pStyle w:val="a0"/>
              <w:ind w:leftChars="-11" w:left="-26" w:rightChars="-11" w:right="-26"/>
              <w:jc w:val="center"/>
              <w:rPr>
                <w:b/>
                <w:bCs/>
                <w:sz w:val="20"/>
                <w:lang w:eastAsia="zh-HK"/>
              </w:rPr>
            </w:pPr>
            <w:r w:rsidRPr="002D31F1">
              <w:rPr>
                <w:rFonts w:hint="eastAsia"/>
                <w:b/>
                <w:bCs/>
                <w:sz w:val="20"/>
                <w:lang w:eastAsia="zh-HK"/>
              </w:rPr>
              <w:t>Cadmium</w:t>
            </w:r>
          </w:p>
          <w:p w:rsidR="00411374" w:rsidRPr="002D31F1" w:rsidRDefault="00411374" w:rsidP="00211DC3">
            <w:pPr>
              <w:pStyle w:val="a0"/>
              <w:ind w:leftChars="-11" w:left="-26" w:rightChars="-11" w:right="-26"/>
              <w:jc w:val="center"/>
              <w:rPr>
                <w:b/>
                <w:bCs/>
                <w:sz w:val="20"/>
              </w:rPr>
            </w:pPr>
            <w:r w:rsidRPr="002D31F1">
              <w:rPr>
                <w:bCs/>
                <w:sz w:val="18"/>
                <w:szCs w:val="18"/>
              </w:rPr>
              <w:t>(Note 1)</w:t>
            </w:r>
          </w:p>
        </w:tc>
        <w:tc>
          <w:tcPr>
            <w:tcW w:w="992" w:type="dxa"/>
            <w:tcBorders>
              <w:top w:val="single" w:sz="4" w:space="0" w:color="auto"/>
              <w:left w:val="single" w:sz="4" w:space="0" w:color="auto"/>
              <w:bottom w:val="single" w:sz="4" w:space="0" w:color="auto"/>
              <w:right w:val="single" w:sz="4" w:space="0" w:color="auto"/>
            </w:tcBorders>
            <w:vAlign w:val="center"/>
          </w:tcPr>
          <w:p w:rsidR="00484B40" w:rsidRPr="002D31F1" w:rsidRDefault="006627AA">
            <w:pPr>
              <w:pStyle w:val="a0"/>
              <w:ind w:leftChars="-11" w:left="-26" w:rightChars="-11" w:right="-26"/>
              <w:jc w:val="center"/>
              <w:rPr>
                <w:b/>
                <w:bCs/>
                <w:sz w:val="20"/>
                <w:lang w:eastAsia="zh-HK"/>
              </w:rPr>
            </w:pPr>
            <w:r w:rsidRPr="002D31F1">
              <w:rPr>
                <w:rFonts w:hint="eastAsia"/>
                <w:b/>
                <w:bCs/>
                <w:sz w:val="20"/>
                <w:lang w:eastAsia="zh-HK"/>
              </w:rPr>
              <w:t>Chromium</w:t>
            </w:r>
          </w:p>
          <w:p w:rsidR="00484B40" w:rsidRPr="002D31F1" w:rsidRDefault="00411374">
            <w:pPr>
              <w:pStyle w:val="a0"/>
              <w:ind w:leftChars="-11" w:left="-26" w:rightChars="-11" w:right="-26"/>
              <w:jc w:val="center"/>
              <w:rPr>
                <w:b/>
                <w:bCs/>
                <w:sz w:val="20"/>
              </w:rPr>
            </w:pPr>
            <w:r w:rsidRPr="002D31F1">
              <w:rPr>
                <w:bCs/>
                <w:sz w:val="18"/>
                <w:szCs w:val="18"/>
              </w:rPr>
              <w:t>(Note 1)</w:t>
            </w:r>
          </w:p>
        </w:tc>
        <w:tc>
          <w:tcPr>
            <w:tcW w:w="709" w:type="dxa"/>
            <w:tcBorders>
              <w:top w:val="single" w:sz="4" w:space="0" w:color="auto"/>
              <w:left w:val="single" w:sz="4" w:space="0" w:color="auto"/>
              <w:bottom w:val="single" w:sz="4" w:space="0" w:color="auto"/>
              <w:right w:val="single" w:sz="4" w:space="0" w:color="auto"/>
            </w:tcBorders>
            <w:vAlign w:val="center"/>
          </w:tcPr>
          <w:p w:rsidR="006627AA" w:rsidRPr="002D31F1" w:rsidRDefault="006627AA" w:rsidP="006627AA">
            <w:pPr>
              <w:pStyle w:val="a0"/>
              <w:ind w:left="0"/>
              <w:jc w:val="center"/>
              <w:rPr>
                <w:b/>
                <w:bCs/>
                <w:sz w:val="20"/>
                <w:lang w:eastAsia="zh-HK"/>
              </w:rPr>
            </w:pPr>
            <w:r w:rsidRPr="002D31F1">
              <w:rPr>
                <w:rFonts w:hint="eastAsia"/>
                <w:b/>
                <w:bCs/>
                <w:sz w:val="20"/>
                <w:lang w:eastAsia="zh-HK"/>
              </w:rPr>
              <w:t>Nickel</w:t>
            </w:r>
          </w:p>
          <w:p w:rsidR="00411374" w:rsidRPr="002D31F1" w:rsidRDefault="00411374" w:rsidP="006627AA">
            <w:pPr>
              <w:pStyle w:val="a0"/>
              <w:ind w:left="0"/>
              <w:jc w:val="center"/>
              <w:rPr>
                <w:b/>
                <w:bCs/>
                <w:sz w:val="20"/>
              </w:rPr>
            </w:pPr>
            <w:r w:rsidRPr="002D31F1">
              <w:rPr>
                <w:bCs/>
                <w:sz w:val="18"/>
                <w:szCs w:val="18"/>
              </w:rPr>
              <w:t>(Note 1)</w:t>
            </w:r>
          </w:p>
        </w:tc>
        <w:tc>
          <w:tcPr>
            <w:tcW w:w="709" w:type="dxa"/>
            <w:tcBorders>
              <w:top w:val="single" w:sz="4" w:space="0" w:color="auto"/>
              <w:left w:val="single" w:sz="4" w:space="0" w:color="auto"/>
              <w:bottom w:val="single" w:sz="4" w:space="0" w:color="auto"/>
              <w:right w:val="single" w:sz="4" w:space="0" w:color="auto"/>
            </w:tcBorders>
            <w:vAlign w:val="center"/>
          </w:tcPr>
          <w:p w:rsidR="006627AA" w:rsidRDefault="006627AA">
            <w:pPr>
              <w:pStyle w:val="a0"/>
              <w:ind w:left="0"/>
              <w:jc w:val="center"/>
              <w:rPr>
                <w:b/>
                <w:bCs/>
                <w:sz w:val="20"/>
              </w:rPr>
            </w:pPr>
            <w:r>
              <w:rPr>
                <w:rFonts w:hint="eastAsia"/>
                <w:b/>
                <w:bCs/>
                <w:sz w:val="20"/>
              </w:rPr>
              <w:t>E. Coli</w:t>
            </w:r>
          </w:p>
          <w:p w:rsidR="006627AA" w:rsidRPr="006641E3" w:rsidRDefault="006627AA">
            <w:pPr>
              <w:pStyle w:val="a0"/>
              <w:keepNext/>
              <w:autoSpaceDE w:val="0"/>
              <w:autoSpaceDN w:val="0"/>
              <w:adjustRightInd w:val="0"/>
              <w:ind w:left="0"/>
              <w:jc w:val="center"/>
              <w:outlineLvl w:val="1"/>
              <w:rPr>
                <w:bCs/>
                <w:sz w:val="18"/>
                <w:szCs w:val="18"/>
              </w:rPr>
            </w:pPr>
            <w:r w:rsidRPr="006B0764">
              <w:rPr>
                <w:bCs/>
                <w:sz w:val="18"/>
                <w:szCs w:val="18"/>
              </w:rPr>
              <w:t>(Note 1)</w:t>
            </w:r>
          </w:p>
        </w:tc>
        <w:tc>
          <w:tcPr>
            <w:tcW w:w="992" w:type="dxa"/>
            <w:tcBorders>
              <w:top w:val="single" w:sz="4" w:space="0" w:color="auto"/>
              <w:left w:val="single" w:sz="4" w:space="0" w:color="auto"/>
              <w:bottom w:val="single" w:sz="4" w:space="0" w:color="auto"/>
              <w:right w:val="single" w:sz="4" w:space="0" w:color="auto"/>
            </w:tcBorders>
            <w:vAlign w:val="center"/>
          </w:tcPr>
          <w:p w:rsidR="006627AA" w:rsidRDefault="006627AA">
            <w:pPr>
              <w:pStyle w:val="a0"/>
              <w:ind w:left="0"/>
              <w:jc w:val="center"/>
              <w:rPr>
                <w:b/>
                <w:bCs/>
                <w:sz w:val="20"/>
                <w:lang w:eastAsia="zh-HK"/>
              </w:rPr>
            </w:pPr>
            <w:r>
              <w:rPr>
                <w:rFonts w:hint="eastAsia"/>
                <w:b/>
                <w:bCs/>
                <w:sz w:val="20"/>
              </w:rPr>
              <w:t>Total Coliform</w:t>
            </w:r>
            <w:r w:rsidR="009A307A">
              <w:rPr>
                <w:rFonts w:hint="eastAsia"/>
                <w:b/>
                <w:bCs/>
                <w:sz w:val="20"/>
                <w:lang w:eastAsia="zh-HK"/>
              </w:rPr>
              <w:t>s</w:t>
            </w:r>
          </w:p>
          <w:p w:rsidR="006627AA" w:rsidRPr="006641E3" w:rsidRDefault="006627AA">
            <w:pPr>
              <w:pStyle w:val="a0"/>
              <w:keepNext/>
              <w:autoSpaceDE w:val="0"/>
              <w:autoSpaceDN w:val="0"/>
              <w:adjustRightInd w:val="0"/>
              <w:ind w:left="0"/>
              <w:jc w:val="center"/>
              <w:outlineLvl w:val="1"/>
              <w:rPr>
                <w:bCs/>
                <w:sz w:val="18"/>
                <w:szCs w:val="18"/>
              </w:rPr>
            </w:pPr>
            <w:r w:rsidRPr="006B0764">
              <w:rPr>
                <w:bCs/>
                <w:sz w:val="18"/>
                <w:szCs w:val="18"/>
              </w:rPr>
              <w:t>(Note 1)</w:t>
            </w:r>
          </w:p>
        </w:tc>
      </w:tr>
      <w:tr w:rsidR="00211DC3" w:rsidTr="00097348">
        <w:trPr>
          <w:cantSplit/>
        </w:trPr>
        <w:tc>
          <w:tcPr>
            <w:tcW w:w="6379" w:type="dxa"/>
            <w:gridSpan w:val="3"/>
            <w:tcBorders>
              <w:top w:val="single" w:sz="4" w:space="0" w:color="auto"/>
              <w:left w:val="single" w:sz="4" w:space="0" w:color="auto"/>
              <w:bottom w:val="single" w:sz="4" w:space="0" w:color="auto"/>
              <w:right w:val="single" w:sz="4" w:space="0" w:color="auto"/>
            </w:tcBorders>
            <w:vAlign w:val="center"/>
          </w:tcPr>
          <w:p w:rsidR="006627AA" w:rsidRPr="001675F5" w:rsidRDefault="006627AA" w:rsidP="005B5E14">
            <w:pPr>
              <w:pStyle w:val="a0"/>
              <w:ind w:left="0" w:rightChars="63" w:right="151"/>
              <w:jc w:val="right"/>
              <w:rPr>
                <w:b/>
                <w:bCs/>
                <w:sz w:val="22"/>
                <w:szCs w:val="22"/>
              </w:rPr>
            </w:pPr>
            <w:r w:rsidRPr="006B0764">
              <w:rPr>
                <w:b/>
                <w:bCs/>
                <w:sz w:val="22"/>
                <w:szCs w:val="22"/>
              </w:rPr>
              <w:t>Unit</w:t>
            </w:r>
          </w:p>
        </w:tc>
        <w:tc>
          <w:tcPr>
            <w:tcW w:w="992" w:type="dxa"/>
            <w:tcBorders>
              <w:top w:val="single" w:sz="4" w:space="0" w:color="auto"/>
              <w:left w:val="single" w:sz="4" w:space="0" w:color="auto"/>
              <w:bottom w:val="single" w:sz="4" w:space="0" w:color="auto"/>
              <w:right w:val="single" w:sz="4" w:space="0" w:color="auto"/>
            </w:tcBorders>
            <w:vAlign w:val="center"/>
          </w:tcPr>
          <w:p w:rsidR="006627AA" w:rsidRDefault="006627AA">
            <w:pPr>
              <w:pStyle w:val="a0"/>
              <w:ind w:left="0"/>
              <w:jc w:val="center"/>
              <w:rPr>
                <w:b/>
                <w:bCs/>
                <w:sz w:val="20"/>
              </w:rPr>
            </w:pPr>
            <w:r>
              <w:rPr>
                <w:rFonts w:hint="eastAsia"/>
                <w:b/>
                <w:bCs/>
                <w:sz w:val="20"/>
              </w:rPr>
              <w:t>at 25</w:t>
            </w:r>
            <w:r>
              <w:rPr>
                <w:rFonts w:hint="eastAsia"/>
                <w:b/>
                <w:bCs/>
                <w:sz w:val="20"/>
              </w:rPr>
              <w:sym w:font="Symbol" w:char="F0B0"/>
            </w:r>
            <w:r>
              <w:rPr>
                <w:rFonts w:hint="eastAsia"/>
                <w:b/>
                <w:bCs/>
                <w:sz w:val="20"/>
              </w:rPr>
              <w:t>C</w:t>
            </w:r>
          </w:p>
        </w:tc>
        <w:tc>
          <w:tcPr>
            <w:tcW w:w="709" w:type="dxa"/>
            <w:tcBorders>
              <w:top w:val="single" w:sz="4" w:space="0" w:color="auto"/>
              <w:left w:val="single" w:sz="4" w:space="0" w:color="auto"/>
              <w:bottom w:val="single" w:sz="4" w:space="0" w:color="auto"/>
              <w:right w:val="single" w:sz="4" w:space="0" w:color="auto"/>
            </w:tcBorders>
            <w:vAlign w:val="center"/>
          </w:tcPr>
          <w:p w:rsidR="006627AA" w:rsidRDefault="006627AA">
            <w:pPr>
              <w:pStyle w:val="a0"/>
              <w:ind w:left="0"/>
              <w:jc w:val="center"/>
              <w:rPr>
                <w:b/>
                <w:bCs/>
                <w:sz w:val="20"/>
              </w:rPr>
            </w:pPr>
            <w:r>
              <w:rPr>
                <w:rFonts w:hint="eastAsia"/>
                <w:b/>
                <w:bCs/>
                <w:sz w:val="20"/>
                <w:lang w:eastAsia="zh-HK"/>
              </w:rPr>
              <w:t>TC</w:t>
            </w:r>
            <w:r>
              <w:rPr>
                <w:rFonts w:hint="eastAsia"/>
                <w:b/>
                <w:bCs/>
                <w:sz w:val="20"/>
              </w:rPr>
              <w:t>U</w:t>
            </w:r>
          </w:p>
        </w:tc>
        <w:tc>
          <w:tcPr>
            <w:tcW w:w="992" w:type="dxa"/>
            <w:tcBorders>
              <w:top w:val="single" w:sz="4" w:space="0" w:color="auto"/>
              <w:left w:val="single" w:sz="4" w:space="0" w:color="auto"/>
              <w:bottom w:val="single" w:sz="4" w:space="0" w:color="auto"/>
              <w:right w:val="single" w:sz="4" w:space="0" w:color="auto"/>
            </w:tcBorders>
            <w:vAlign w:val="center"/>
          </w:tcPr>
          <w:p w:rsidR="006627AA" w:rsidRDefault="006627AA">
            <w:pPr>
              <w:pStyle w:val="a0"/>
              <w:ind w:left="0"/>
              <w:jc w:val="center"/>
              <w:rPr>
                <w:b/>
                <w:bCs/>
                <w:sz w:val="20"/>
              </w:rPr>
            </w:pPr>
            <w:r>
              <w:rPr>
                <w:rFonts w:hint="eastAsia"/>
                <w:b/>
                <w:bCs/>
                <w:sz w:val="20"/>
              </w:rPr>
              <w:t>NTU</w:t>
            </w:r>
          </w:p>
        </w:tc>
        <w:tc>
          <w:tcPr>
            <w:tcW w:w="1276" w:type="dxa"/>
            <w:tcBorders>
              <w:top w:val="single" w:sz="4" w:space="0" w:color="auto"/>
              <w:left w:val="single" w:sz="4" w:space="0" w:color="auto"/>
              <w:bottom w:val="single" w:sz="4" w:space="0" w:color="auto"/>
              <w:right w:val="single" w:sz="4" w:space="0" w:color="auto"/>
            </w:tcBorders>
            <w:vAlign w:val="center"/>
          </w:tcPr>
          <w:p w:rsidR="006627AA" w:rsidRDefault="006627AA" w:rsidP="00DC5BAB">
            <w:pPr>
              <w:pStyle w:val="a0"/>
              <w:ind w:left="0"/>
              <w:jc w:val="center"/>
              <w:rPr>
                <w:b/>
                <w:bCs/>
                <w:sz w:val="20"/>
                <w:lang w:eastAsia="zh-HK"/>
              </w:rPr>
            </w:pPr>
            <w:r>
              <w:rPr>
                <w:rFonts w:ascii="新細明體" w:hint="eastAsia"/>
                <w:b/>
                <w:bCs/>
                <w:sz w:val="20"/>
              </w:rPr>
              <w:t>µ</w:t>
            </w:r>
            <w:r>
              <w:rPr>
                <w:rFonts w:hint="eastAsia"/>
                <w:b/>
                <w:bCs/>
                <w:sz w:val="20"/>
              </w:rPr>
              <w:t xml:space="preserve">S/cm </w:t>
            </w:r>
          </w:p>
          <w:p w:rsidR="006627AA" w:rsidRDefault="006627AA" w:rsidP="00DC5BAB">
            <w:pPr>
              <w:pStyle w:val="a0"/>
              <w:ind w:left="0"/>
              <w:jc w:val="center"/>
              <w:rPr>
                <w:b/>
                <w:bCs/>
                <w:sz w:val="20"/>
              </w:rPr>
            </w:pPr>
            <w:r>
              <w:rPr>
                <w:rFonts w:hint="eastAsia"/>
                <w:b/>
                <w:bCs/>
                <w:sz w:val="20"/>
              </w:rPr>
              <w:t>at 25</w:t>
            </w:r>
            <w:r>
              <w:rPr>
                <w:rFonts w:hint="eastAsia"/>
                <w:b/>
                <w:bCs/>
                <w:sz w:val="20"/>
              </w:rPr>
              <w:sym w:font="Symbol" w:char="F0B0"/>
            </w:r>
            <w:r>
              <w:rPr>
                <w:rFonts w:hint="eastAsia"/>
                <w:b/>
                <w:bCs/>
                <w:sz w:val="20"/>
              </w:rPr>
              <w:t>C</w:t>
            </w:r>
          </w:p>
        </w:tc>
        <w:tc>
          <w:tcPr>
            <w:tcW w:w="567" w:type="dxa"/>
            <w:tcBorders>
              <w:top w:val="single" w:sz="4" w:space="0" w:color="auto"/>
              <w:left w:val="single" w:sz="4" w:space="0" w:color="auto"/>
              <w:bottom w:val="single" w:sz="4" w:space="0" w:color="auto"/>
              <w:right w:val="single" w:sz="4" w:space="0" w:color="auto"/>
            </w:tcBorders>
            <w:vAlign w:val="center"/>
          </w:tcPr>
          <w:p w:rsidR="006627AA" w:rsidRDefault="006627AA">
            <w:pPr>
              <w:pStyle w:val="a0"/>
              <w:ind w:left="0"/>
              <w:jc w:val="center"/>
              <w:rPr>
                <w:b/>
                <w:bCs/>
                <w:sz w:val="20"/>
              </w:rPr>
            </w:pPr>
            <w:r>
              <w:rPr>
                <w:rFonts w:hint="eastAsia"/>
                <w:b/>
                <w:bCs/>
                <w:sz w:val="20"/>
              </w:rPr>
              <w:t>mg/l</w:t>
            </w:r>
          </w:p>
        </w:tc>
        <w:tc>
          <w:tcPr>
            <w:tcW w:w="709" w:type="dxa"/>
            <w:tcBorders>
              <w:top w:val="single" w:sz="4" w:space="0" w:color="auto"/>
              <w:left w:val="single" w:sz="4" w:space="0" w:color="auto"/>
              <w:bottom w:val="single" w:sz="4" w:space="0" w:color="auto"/>
              <w:right w:val="single" w:sz="4" w:space="0" w:color="auto"/>
            </w:tcBorders>
            <w:vAlign w:val="center"/>
          </w:tcPr>
          <w:p w:rsidR="006627AA" w:rsidRPr="002D31F1" w:rsidRDefault="00211DC3" w:rsidP="008F0759">
            <w:pPr>
              <w:pStyle w:val="a0"/>
              <w:ind w:left="0"/>
              <w:jc w:val="center"/>
              <w:rPr>
                <w:b/>
                <w:bCs/>
                <w:sz w:val="20"/>
              </w:rPr>
            </w:pPr>
            <w:r w:rsidRPr="002D31F1">
              <w:rPr>
                <w:b/>
                <w:bCs/>
                <w:sz w:val="20"/>
              </w:rPr>
              <w:t>µ</w:t>
            </w:r>
            <w:r w:rsidR="006627AA" w:rsidRPr="002D31F1">
              <w:rPr>
                <w:rFonts w:hint="eastAsia"/>
                <w:b/>
                <w:bCs/>
                <w:sz w:val="20"/>
              </w:rPr>
              <w:t>g/l</w:t>
            </w:r>
          </w:p>
        </w:tc>
        <w:tc>
          <w:tcPr>
            <w:tcW w:w="992" w:type="dxa"/>
            <w:tcBorders>
              <w:top w:val="single" w:sz="4" w:space="0" w:color="auto"/>
              <w:left w:val="single" w:sz="4" w:space="0" w:color="auto"/>
              <w:bottom w:val="single" w:sz="4" w:space="0" w:color="auto"/>
              <w:right w:val="single" w:sz="4" w:space="0" w:color="auto"/>
            </w:tcBorders>
            <w:vAlign w:val="center"/>
          </w:tcPr>
          <w:p w:rsidR="006627AA" w:rsidRPr="002D31F1" w:rsidRDefault="00211DC3" w:rsidP="008F0759">
            <w:pPr>
              <w:pStyle w:val="a0"/>
              <w:ind w:left="0"/>
              <w:jc w:val="center"/>
              <w:rPr>
                <w:b/>
                <w:bCs/>
                <w:sz w:val="20"/>
              </w:rPr>
            </w:pPr>
            <w:r w:rsidRPr="002D31F1">
              <w:rPr>
                <w:b/>
                <w:bCs/>
                <w:sz w:val="20"/>
              </w:rPr>
              <w:t>µ</w:t>
            </w:r>
            <w:r w:rsidR="006627AA" w:rsidRPr="002D31F1">
              <w:rPr>
                <w:rFonts w:hint="eastAsia"/>
                <w:b/>
                <w:bCs/>
                <w:sz w:val="20"/>
              </w:rPr>
              <w:t>g/l</w:t>
            </w:r>
          </w:p>
        </w:tc>
        <w:tc>
          <w:tcPr>
            <w:tcW w:w="992" w:type="dxa"/>
            <w:tcBorders>
              <w:top w:val="single" w:sz="4" w:space="0" w:color="auto"/>
              <w:left w:val="single" w:sz="4" w:space="0" w:color="auto"/>
              <w:bottom w:val="single" w:sz="4" w:space="0" w:color="auto"/>
              <w:right w:val="single" w:sz="4" w:space="0" w:color="auto"/>
            </w:tcBorders>
            <w:vAlign w:val="center"/>
          </w:tcPr>
          <w:p w:rsidR="006627AA" w:rsidRPr="002D31F1" w:rsidRDefault="00211DC3" w:rsidP="008F0759">
            <w:pPr>
              <w:pStyle w:val="a0"/>
              <w:ind w:left="0"/>
              <w:jc w:val="center"/>
              <w:rPr>
                <w:b/>
                <w:bCs/>
                <w:sz w:val="20"/>
              </w:rPr>
            </w:pPr>
            <w:r w:rsidRPr="002D31F1">
              <w:rPr>
                <w:b/>
                <w:bCs/>
                <w:sz w:val="20"/>
              </w:rPr>
              <w:t>µ</w:t>
            </w:r>
            <w:r w:rsidR="006627AA" w:rsidRPr="002D31F1">
              <w:rPr>
                <w:rFonts w:hint="eastAsia"/>
                <w:b/>
                <w:bCs/>
                <w:sz w:val="20"/>
              </w:rPr>
              <w:t>g/l</w:t>
            </w:r>
          </w:p>
        </w:tc>
        <w:tc>
          <w:tcPr>
            <w:tcW w:w="709" w:type="dxa"/>
            <w:tcBorders>
              <w:top w:val="single" w:sz="4" w:space="0" w:color="auto"/>
              <w:left w:val="single" w:sz="4" w:space="0" w:color="auto"/>
              <w:bottom w:val="single" w:sz="4" w:space="0" w:color="auto"/>
              <w:right w:val="single" w:sz="4" w:space="0" w:color="auto"/>
            </w:tcBorders>
            <w:vAlign w:val="center"/>
          </w:tcPr>
          <w:p w:rsidR="006627AA" w:rsidRPr="002D31F1" w:rsidRDefault="00211DC3" w:rsidP="008F0759">
            <w:pPr>
              <w:pStyle w:val="a0"/>
              <w:ind w:left="0"/>
              <w:jc w:val="center"/>
              <w:rPr>
                <w:b/>
                <w:bCs/>
                <w:sz w:val="20"/>
              </w:rPr>
            </w:pPr>
            <w:r w:rsidRPr="002D31F1">
              <w:rPr>
                <w:b/>
                <w:bCs/>
                <w:sz w:val="20"/>
              </w:rPr>
              <w:t>µ</w:t>
            </w:r>
            <w:r w:rsidR="006627AA" w:rsidRPr="002D31F1">
              <w:rPr>
                <w:rFonts w:hint="eastAsia"/>
                <w:b/>
                <w:bCs/>
                <w:sz w:val="20"/>
              </w:rPr>
              <w:t>g/l</w:t>
            </w:r>
          </w:p>
        </w:tc>
        <w:tc>
          <w:tcPr>
            <w:tcW w:w="709" w:type="dxa"/>
            <w:tcBorders>
              <w:top w:val="single" w:sz="4" w:space="0" w:color="auto"/>
              <w:left w:val="single" w:sz="4" w:space="0" w:color="auto"/>
              <w:bottom w:val="single" w:sz="4" w:space="0" w:color="auto"/>
              <w:right w:val="single" w:sz="4" w:space="0" w:color="auto"/>
            </w:tcBorders>
            <w:vAlign w:val="center"/>
          </w:tcPr>
          <w:p w:rsidR="006627AA" w:rsidRDefault="006627AA">
            <w:pPr>
              <w:pStyle w:val="a0"/>
              <w:ind w:left="0"/>
              <w:jc w:val="center"/>
              <w:rPr>
                <w:b/>
                <w:bCs/>
                <w:sz w:val="20"/>
              </w:rPr>
            </w:pPr>
            <w:proofErr w:type="spellStart"/>
            <w:r>
              <w:rPr>
                <w:rFonts w:hint="eastAsia"/>
                <w:b/>
                <w:bCs/>
                <w:sz w:val="20"/>
              </w:rPr>
              <w:t>cfu</w:t>
            </w:r>
            <w:proofErr w:type="spellEnd"/>
            <w:r>
              <w:rPr>
                <w:rFonts w:hint="eastAsia"/>
                <w:b/>
                <w:bCs/>
                <w:sz w:val="20"/>
              </w:rPr>
              <w:t xml:space="preserve"> / 100ml</w:t>
            </w:r>
          </w:p>
        </w:tc>
        <w:tc>
          <w:tcPr>
            <w:tcW w:w="992" w:type="dxa"/>
            <w:tcBorders>
              <w:top w:val="single" w:sz="4" w:space="0" w:color="auto"/>
              <w:left w:val="single" w:sz="4" w:space="0" w:color="auto"/>
              <w:bottom w:val="single" w:sz="4" w:space="0" w:color="auto"/>
              <w:right w:val="single" w:sz="4" w:space="0" w:color="auto"/>
            </w:tcBorders>
            <w:vAlign w:val="center"/>
          </w:tcPr>
          <w:p w:rsidR="006627AA" w:rsidRDefault="006627AA">
            <w:pPr>
              <w:pStyle w:val="a0"/>
              <w:ind w:left="0"/>
              <w:jc w:val="center"/>
              <w:rPr>
                <w:b/>
                <w:bCs/>
                <w:sz w:val="20"/>
              </w:rPr>
            </w:pPr>
            <w:proofErr w:type="spellStart"/>
            <w:r>
              <w:rPr>
                <w:rFonts w:hint="eastAsia"/>
                <w:b/>
                <w:bCs/>
                <w:sz w:val="20"/>
              </w:rPr>
              <w:t>cfu</w:t>
            </w:r>
            <w:proofErr w:type="spellEnd"/>
            <w:r>
              <w:rPr>
                <w:rFonts w:hint="eastAsia"/>
                <w:b/>
                <w:bCs/>
                <w:sz w:val="20"/>
              </w:rPr>
              <w:t xml:space="preserve"> / 100ml</w:t>
            </w:r>
          </w:p>
        </w:tc>
      </w:tr>
      <w:tr w:rsidR="00211DC3" w:rsidTr="00097348">
        <w:trPr>
          <w:cantSplit/>
        </w:trPr>
        <w:tc>
          <w:tcPr>
            <w:tcW w:w="6379" w:type="dxa"/>
            <w:gridSpan w:val="3"/>
            <w:tcBorders>
              <w:top w:val="single" w:sz="4" w:space="0" w:color="auto"/>
              <w:left w:val="single" w:sz="4" w:space="0" w:color="auto"/>
              <w:bottom w:val="single" w:sz="4" w:space="0" w:color="auto"/>
              <w:right w:val="single" w:sz="4" w:space="0" w:color="auto"/>
            </w:tcBorders>
            <w:vAlign w:val="center"/>
          </w:tcPr>
          <w:p w:rsidR="006627AA" w:rsidRPr="001675F5" w:rsidRDefault="006627AA" w:rsidP="00C515C5">
            <w:pPr>
              <w:pStyle w:val="a0"/>
              <w:ind w:left="0" w:rightChars="63" w:right="151"/>
              <w:jc w:val="right"/>
              <w:rPr>
                <w:b/>
                <w:bCs/>
                <w:sz w:val="22"/>
                <w:szCs w:val="22"/>
              </w:rPr>
            </w:pPr>
            <w:r w:rsidRPr="006B0764">
              <w:rPr>
                <w:b/>
                <w:bCs/>
                <w:sz w:val="22"/>
                <w:szCs w:val="22"/>
              </w:rPr>
              <w:t xml:space="preserve">Acceptable </w:t>
            </w:r>
            <w:r w:rsidRPr="006B0764">
              <w:rPr>
                <w:b/>
                <w:bCs/>
                <w:sz w:val="22"/>
                <w:szCs w:val="22"/>
                <w:lang w:eastAsia="zh-HK"/>
              </w:rPr>
              <w:t>c</w:t>
            </w:r>
            <w:r w:rsidRPr="006B0764">
              <w:rPr>
                <w:b/>
                <w:bCs/>
                <w:sz w:val="22"/>
                <w:szCs w:val="22"/>
              </w:rPr>
              <w:t>riteria</w:t>
            </w:r>
          </w:p>
        </w:tc>
        <w:tc>
          <w:tcPr>
            <w:tcW w:w="992" w:type="dxa"/>
            <w:tcBorders>
              <w:top w:val="single" w:sz="4" w:space="0" w:color="auto"/>
              <w:left w:val="single" w:sz="4" w:space="0" w:color="auto"/>
              <w:bottom w:val="single" w:sz="4" w:space="0" w:color="auto"/>
              <w:right w:val="single" w:sz="4" w:space="0" w:color="auto"/>
            </w:tcBorders>
            <w:vAlign w:val="center"/>
          </w:tcPr>
          <w:p w:rsidR="006627AA" w:rsidRPr="00835678" w:rsidRDefault="007B3B40" w:rsidP="00592AFD">
            <w:pPr>
              <w:jc w:val="center"/>
              <w:rPr>
                <w:b/>
                <w:bCs/>
                <w:sz w:val="20"/>
              </w:rPr>
            </w:pPr>
            <w:r>
              <w:rPr>
                <w:b/>
                <w:bCs/>
                <w:sz w:val="20"/>
              </w:rPr>
              <w:t>6.5 – 9.2</w:t>
            </w:r>
          </w:p>
        </w:tc>
        <w:tc>
          <w:tcPr>
            <w:tcW w:w="709" w:type="dxa"/>
            <w:tcBorders>
              <w:top w:val="single" w:sz="4" w:space="0" w:color="auto"/>
              <w:left w:val="single" w:sz="4" w:space="0" w:color="auto"/>
              <w:bottom w:val="single" w:sz="4" w:space="0" w:color="auto"/>
              <w:right w:val="single" w:sz="4" w:space="0" w:color="auto"/>
            </w:tcBorders>
            <w:vAlign w:val="center"/>
          </w:tcPr>
          <w:p w:rsidR="006627AA" w:rsidRPr="00835678" w:rsidRDefault="007B3B40">
            <w:pPr>
              <w:pStyle w:val="a4"/>
              <w:tabs>
                <w:tab w:val="clear" w:pos="4153"/>
                <w:tab w:val="clear" w:pos="8306"/>
              </w:tabs>
              <w:snapToGrid/>
              <w:jc w:val="center"/>
              <w:rPr>
                <w:b/>
                <w:bCs/>
              </w:rPr>
            </w:pPr>
            <w:proofErr w:type="gramStart"/>
            <w:r>
              <w:rPr>
                <w:rFonts w:ascii="細明體" w:hAnsi="細明體" w:hint="eastAsia"/>
                <w:b/>
                <w:bCs/>
              </w:rPr>
              <w:t>≦</w:t>
            </w:r>
            <w:proofErr w:type="gramEnd"/>
            <w:r>
              <w:rPr>
                <w:b/>
                <w:bCs/>
              </w:rPr>
              <w:t>15</w:t>
            </w:r>
          </w:p>
        </w:tc>
        <w:tc>
          <w:tcPr>
            <w:tcW w:w="992" w:type="dxa"/>
            <w:tcBorders>
              <w:top w:val="single" w:sz="4" w:space="0" w:color="auto"/>
              <w:left w:val="single" w:sz="4" w:space="0" w:color="auto"/>
              <w:bottom w:val="single" w:sz="4" w:space="0" w:color="auto"/>
              <w:right w:val="single" w:sz="4" w:space="0" w:color="auto"/>
            </w:tcBorders>
            <w:vAlign w:val="center"/>
          </w:tcPr>
          <w:p w:rsidR="006627AA" w:rsidRPr="00835678" w:rsidRDefault="007F406F">
            <w:pPr>
              <w:jc w:val="center"/>
              <w:rPr>
                <w:b/>
                <w:bCs/>
                <w:sz w:val="20"/>
              </w:rPr>
            </w:pPr>
            <w:proofErr w:type="gramStart"/>
            <w:r w:rsidRPr="007F406F">
              <w:rPr>
                <w:rFonts w:ascii="細明體" w:hAnsi="細明體" w:hint="eastAsia"/>
                <w:b/>
                <w:bCs/>
                <w:sz w:val="20"/>
              </w:rPr>
              <w:t>≦</w:t>
            </w:r>
            <w:proofErr w:type="gramEnd"/>
            <w:r w:rsidR="006627AA" w:rsidRPr="00835678">
              <w:rPr>
                <w:b/>
                <w:bCs/>
                <w:sz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6627AA" w:rsidRPr="00835678" w:rsidRDefault="007F406F">
            <w:pPr>
              <w:jc w:val="center"/>
              <w:rPr>
                <w:b/>
                <w:bCs/>
                <w:sz w:val="20"/>
              </w:rPr>
            </w:pPr>
            <w:proofErr w:type="gramStart"/>
            <w:r w:rsidRPr="007F406F">
              <w:rPr>
                <w:rFonts w:ascii="細明體" w:hAnsi="細明體" w:hint="eastAsia"/>
                <w:b/>
                <w:bCs/>
                <w:sz w:val="20"/>
              </w:rPr>
              <w:t>≦</w:t>
            </w:r>
            <w:proofErr w:type="gramEnd"/>
            <w:r w:rsidR="006627AA" w:rsidRPr="00835678">
              <w:rPr>
                <w:rFonts w:hint="eastAsia"/>
                <w:b/>
                <w:bCs/>
                <w:sz w:val="20"/>
              </w:rPr>
              <w:t>3</w:t>
            </w:r>
            <w:r w:rsidR="006627AA" w:rsidRPr="00835678">
              <w:rPr>
                <w:b/>
                <w:bCs/>
                <w:sz w:val="20"/>
              </w:rPr>
              <w:t>00</w:t>
            </w:r>
          </w:p>
        </w:tc>
        <w:tc>
          <w:tcPr>
            <w:tcW w:w="567" w:type="dxa"/>
            <w:tcBorders>
              <w:top w:val="single" w:sz="4" w:space="0" w:color="auto"/>
              <w:left w:val="single" w:sz="4" w:space="0" w:color="auto"/>
              <w:bottom w:val="single" w:sz="4" w:space="0" w:color="auto"/>
              <w:right w:val="single" w:sz="4" w:space="0" w:color="auto"/>
            </w:tcBorders>
            <w:vAlign w:val="center"/>
          </w:tcPr>
          <w:p w:rsidR="006627AA" w:rsidRPr="00835678" w:rsidRDefault="007F406F">
            <w:pPr>
              <w:jc w:val="center"/>
              <w:rPr>
                <w:b/>
                <w:bCs/>
                <w:sz w:val="20"/>
              </w:rPr>
            </w:pPr>
            <w:proofErr w:type="gramStart"/>
            <w:r w:rsidRPr="007F406F">
              <w:rPr>
                <w:rFonts w:ascii="細明體" w:hAnsi="細明體" w:hint="eastAsia"/>
                <w:b/>
                <w:bCs/>
                <w:sz w:val="20"/>
              </w:rPr>
              <w:t>≦</w:t>
            </w:r>
            <w:proofErr w:type="gramEnd"/>
            <w:r w:rsidR="006627AA" w:rsidRPr="00835678">
              <w:rPr>
                <w:rFonts w:hint="eastAsia"/>
                <w:b/>
                <w:bCs/>
                <w:sz w:val="20"/>
              </w:rPr>
              <w:t>0</w:t>
            </w:r>
            <w:r w:rsidR="006627AA" w:rsidRPr="00835678">
              <w:rPr>
                <w:b/>
                <w:bCs/>
                <w:sz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6627AA" w:rsidRPr="002D31F1" w:rsidRDefault="007F406F" w:rsidP="00211DC3">
            <w:pPr>
              <w:jc w:val="center"/>
              <w:rPr>
                <w:b/>
                <w:bCs/>
                <w:sz w:val="20"/>
                <w:lang w:eastAsia="zh-HK"/>
              </w:rPr>
            </w:pPr>
            <w:proofErr w:type="gramStart"/>
            <w:r w:rsidRPr="002D31F1">
              <w:rPr>
                <w:rFonts w:ascii="細明體" w:hAnsi="細明體" w:hint="eastAsia"/>
                <w:b/>
                <w:bCs/>
                <w:sz w:val="20"/>
              </w:rPr>
              <w:t>≦</w:t>
            </w:r>
            <w:proofErr w:type="gramEnd"/>
            <w:r w:rsidR="00211DC3" w:rsidRPr="002D31F1">
              <w:rPr>
                <w:rFonts w:hint="eastAsia"/>
                <w:b/>
                <w:bCs/>
                <w:sz w:val="20"/>
                <w:lang w:eastAsia="zh-HK"/>
              </w:rPr>
              <w:t>10</w:t>
            </w:r>
          </w:p>
        </w:tc>
        <w:tc>
          <w:tcPr>
            <w:tcW w:w="992" w:type="dxa"/>
            <w:tcBorders>
              <w:top w:val="single" w:sz="4" w:space="0" w:color="auto"/>
              <w:left w:val="single" w:sz="4" w:space="0" w:color="auto"/>
              <w:bottom w:val="single" w:sz="4" w:space="0" w:color="auto"/>
              <w:right w:val="single" w:sz="4" w:space="0" w:color="auto"/>
            </w:tcBorders>
            <w:vAlign w:val="center"/>
          </w:tcPr>
          <w:p w:rsidR="006627AA" w:rsidRPr="002D31F1" w:rsidRDefault="007F406F" w:rsidP="00211DC3">
            <w:pPr>
              <w:jc w:val="center"/>
              <w:rPr>
                <w:b/>
                <w:bCs/>
                <w:sz w:val="20"/>
              </w:rPr>
            </w:pPr>
            <w:proofErr w:type="gramStart"/>
            <w:r w:rsidRPr="002D31F1">
              <w:rPr>
                <w:rFonts w:ascii="細明體" w:hAnsi="細明體" w:hint="eastAsia"/>
                <w:b/>
                <w:bCs/>
                <w:sz w:val="20"/>
              </w:rPr>
              <w:t>≦</w:t>
            </w:r>
            <w:proofErr w:type="gramEnd"/>
            <w:r w:rsidR="006627AA" w:rsidRPr="002D31F1">
              <w:rPr>
                <w:b/>
                <w:bCs/>
                <w:sz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6627AA" w:rsidRPr="002D31F1" w:rsidRDefault="007F406F" w:rsidP="00211DC3">
            <w:pPr>
              <w:jc w:val="center"/>
              <w:rPr>
                <w:b/>
                <w:bCs/>
                <w:sz w:val="20"/>
              </w:rPr>
            </w:pPr>
            <w:proofErr w:type="gramStart"/>
            <w:r w:rsidRPr="002D31F1">
              <w:rPr>
                <w:rFonts w:ascii="細明體" w:hAnsi="細明體" w:hint="eastAsia"/>
                <w:b/>
                <w:bCs/>
                <w:sz w:val="20"/>
              </w:rPr>
              <w:t>≦</w:t>
            </w:r>
            <w:proofErr w:type="gramEnd"/>
            <w:r w:rsidR="00211DC3" w:rsidRPr="002D31F1">
              <w:rPr>
                <w:rFonts w:hint="eastAsia"/>
                <w:b/>
                <w:bCs/>
                <w:sz w:val="20"/>
                <w:lang w:eastAsia="zh-HK"/>
              </w:rPr>
              <w:t>50</w:t>
            </w:r>
          </w:p>
        </w:tc>
        <w:tc>
          <w:tcPr>
            <w:tcW w:w="709" w:type="dxa"/>
            <w:tcBorders>
              <w:top w:val="single" w:sz="4" w:space="0" w:color="auto"/>
              <w:left w:val="single" w:sz="4" w:space="0" w:color="auto"/>
              <w:bottom w:val="single" w:sz="4" w:space="0" w:color="auto"/>
              <w:right w:val="single" w:sz="4" w:space="0" w:color="auto"/>
            </w:tcBorders>
            <w:vAlign w:val="center"/>
          </w:tcPr>
          <w:p w:rsidR="006627AA" w:rsidRPr="002D31F1" w:rsidRDefault="007F406F" w:rsidP="00211DC3">
            <w:pPr>
              <w:jc w:val="center"/>
              <w:rPr>
                <w:b/>
                <w:bCs/>
                <w:sz w:val="20"/>
              </w:rPr>
            </w:pPr>
            <w:proofErr w:type="gramStart"/>
            <w:r w:rsidRPr="002D31F1">
              <w:rPr>
                <w:rFonts w:ascii="細明體" w:hAnsi="細明體" w:hint="eastAsia"/>
                <w:b/>
                <w:bCs/>
                <w:sz w:val="20"/>
              </w:rPr>
              <w:t>≦</w:t>
            </w:r>
            <w:proofErr w:type="gramEnd"/>
            <w:r w:rsidR="00211DC3" w:rsidRPr="002D31F1">
              <w:rPr>
                <w:rFonts w:hint="eastAsia"/>
                <w:b/>
                <w:bCs/>
                <w:sz w:val="20"/>
                <w:lang w:eastAsia="zh-HK"/>
              </w:rPr>
              <w:t>70</w:t>
            </w:r>
          </w:p>
        </w:tc>
        <w:tc>
          <w:tcPr>
            <w:tcW w:w="709" w:type="dxa"/>
            <w:tcBorders>
              <w:top w:val="single" w:sz="4" w:space="0" w:color="auto"/>
              <w:left w:val="single" w:sz="4" w:space="0" w:color="auto"/>
              <w:bottom w:val="single" w:sz="4" w:space="0" w:color="auto"/>
              <w:right w:val="single" w:sz="4" w:space="0" w:color="auto"/>
            </w:tcBorders>
            <w:vAlign w:val="center"/>
          </w:tcPr>
          <w:p w:rsidR="006627AA" w:rsidRDefault="006627AA">
            <w:pPr>
              <w:jc w:val="center"/>
              <w:rPr>
                <w:b/>
                <w:bCs/>
                <w:sz w:val="20"/>
              </w:rPr>
            </w:pPr>
            <w:r>
              <w:rPr>
                <w:b/>
                <w:bCs/>
                <w:sz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6627AA" w:rsidRDefault="006627AA">
            <w:pPr>
              <w:jc w:val="center"/>
              <w:rPr>
                <w:b/>
                <w:bCs/>
                <w:sz w:val="20"/>
              </w:rPr>
            </w:pPr>
            <w:r>
              <w:rPr>
                <w:b/>
                <w:bCs/>
                <w:sz w:val="20"/>
              </w:rPr>
              <w:t>0</w:t>
            </w:r>
          </w:p>
        </w:tc>
      </w:tr>
      <w:tr w:rsidR="00211DC3" w:rsidTr="00097348">
        <w:trPr>
          <w:cantSplit/>
        </w:trPr>
        <w:tc>
          <w:tcPr>
            <w:tcW w:w="6379" w:type="dxa"/>
            <w:gridSpan w:val="3"/>
            <w:tcBorders>
              <w:top w:val="single" w:sz="4" w:space="0" w:color="auto"/>
              <w:left w:val="single" w:sz="4" w:space="0" w:color="auto"/>
              <w:bottom w:val="single" w:sz="4" w:space="0" w:color="auto"/>
              <w:right w:val="single" w:sz="4" w:space="0" w:color="auto"/>
            </w:tcBorders>
            <w:vAlign w:val="center"/>
          </w:tcPr>
          <w:p w:rsidR="006627AA" w:rsidRPr="001675F5" w:rsidRDefault="006627AA" w:rsidP="00C515C5">
            <w:pPr>
              <w:pStyle w:val="a0"/>
              <w:ind w:left="0" w:rightChars="63" w:right="151"/>
              <w:jc w:val="right"/>
              <w:rPr>
                <w:b/>
                <w:bCs/>
                <w:sz w:val="22"/>
                <w:szCs w:val="22"/>
              </w:rPr>
            </w:pPr>
            <w:r w:rsidRPr="006B0764">
              <w:rPr>
                <w:b/>
                <w:bCs/>
                <w:sz w:val="22"/>
                <w:szCs w:val="22"/>
              </w:rPr>
              <w:t xml:space="preserve">Reporting </w:t>
            </w:r>
            <w:r w:rsidRPr="006B0764">
              <w:rPr>
                <w:b/>
                <w:bCs/>
                <w:sz w:val="22"/>
                <w:szCs w:val="22"/>
                <w:lang w:eastAsia="zh-HK"/>
              </w:rPr>
              <w:t>v</w:t>
            </w:r>
            <w:r w:rsidRPr="006B0764">
              <w:rPr>
                <w:b/>
                <w:bCs/>
                <w:sz w:val="22"/>
                <w:szCs w:val="22"/>
              </w:rPr>
              <w:t>alue</w:t>
            </w:r>
            <w:r w:rsidRPr="006B0764">
              <w:rPr>
                <w:b/>
                <w:bCs/>
                <w:sz w:val="22"/>
                <w:szCs w:val="22"/>
                <w:lang w:eastAsia="zh-HK"/>
              </w:rPr>
              <w:t xml:space="preserve"> </w:t>
            </w:r>
            <w:r w:rsidRPr="006B0764">
              <w:rPr>
                <w:b/>
                <w:bCs/>
                <w:sz w:val="22"/>
                <w:szCs w:val="22"/>
              </w:rPr>
              <w:t>/</w:t>
            </w:r>
            <w:r w:rsidRPr="006B0764">
              <w:rPr>
                <w:b/>
                <w:bCs/>
                <w:sz w:val="22"/>
                <w:szCs w:val="22"/>
                <w:lang w:eastAsia="zh-HK"/>
              </w:rPr>
              <w:t xml:space="preserve"> </w:t>
            </w:r>
            <w:r w:rsidRPr="006B0764">
              <w:rPr>
                <w:b/>
                <w:bCs/>
                <w:sz w:val="22"/>
                <w:szCs w:val="22"/>
              </w:rPr>
              <w:t>Range</w:t>
            </w:r>
          </w:p>
        </w:tc>
        <w:tc>
          <w:tcPr>
            <w:tcW w:w="992" w:type="dxa"/>
            <w:tcBorders>
              <w:top w:val="single" w:sz="4" w:space="0" w:color="auto"/>
              <w:left w:val="single" w:sz="4" w:space="0" w:color="auto"/>
              <w:bottom w:val="single" w:sz="4" w:space="0" w:color="auto"/>
              <w:right w:val="single" w:sz="4" w:space="0" w:color="auto"/>
            </w:tcBorders>
            <w:vAlign w:val="center"/>
          </w:tcPr>
          <w:p w:rsidR="006627AA" w:rsidRDefault="006627AA">
            <w:pPr>
              <w:jc w:val="center"/>
              <w:rPr>
                <w:b/>
                <w:bCs/>
                <w:sz w:val="20"/>
              </w:rPr>
            </w:pPr>
            <w:r>
              <w:rPr>
                <w:b/>
                <w:bCs/>
                <w:sz w:val="20"/>
              </w:rPr>
              <w:t>1.0</w:t>
            </w:r>
            <w:r>
              <w:rPr>
                <w:rFonts w:hint="eastAsia"/>
                <w:b/>
                <w:bCs/>
                <w:sz w:val="20"/>
              </w:rPr>
              <w:t xml:space="preserve"> </w:t>
            </w:r>
            <w:r>
              <w:rPr>
                <w:b/>
                <w:bCs/>
                <w:sz w:val="20"/>
              </w:rPr>
              <w:t>–</w:t>
            </w:r>
            <w:r>
              <w:rPr>
                <w:rFonts w:hint="eastAsia"/>
                <w:b/>
                <w:bCs/>
                <w:sz w:val="20"/>
              </w:rPr>
              <w:t xml:space="preserve"> </w:t>
            </w:r>
            <w:r>
              <w:rPr>
                <w:b/>
                <w:bCs/>
                <w:sz w:val="20"/>
              </w:rPr>
              <w:t>14.0</w:t>
            </w:r>
          </w:p>
        </w:tc>
        <w:tc>
          <w:tcPr>
            <w:tcW w:w="709" w:type="dxa"/>
            <w:tcBorders>
              <w:top w:val="single" w:sz="4" w:space="0" w:color="auto"/>
              <w:left w:val="single" w:sz="4" w:space="0" w:color="auto"/>
              <w:bottom w:val="single" w:sz="4" w:space="0" w:color="auto"/>
              <w:right w:val="single" w:sz="4" w:space="0" w:color="auto"/>
            </w:tcBorders>
            <w:vAlign w:val="center"/>
          </w:tcPr>
          <w:p w:rsidR="006627AA" w:rsidRDefault="006627AA">
            <w:pPr>
              <w:jc w:val="center"/>
              <w:rPr>
                <w:b/>
                <w:bCs/>
                <w:sz w:val="20"/>
              </w:rPr>
            </w:pPr>
            <w:r>
              <w:rPr>
                <w:rFonts w:hint="eastAsia"/>
                <w:b/>
                <w:bCs/>
                <w:sz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6627AA" w:rsidRDefault="006627AA">
            <w:pPr>
              <w:jc w:val="center"/>
              <w:rPr>
                <w:b/>
                <w:bCs/>
                <w:sz w:val="20"/>
              </w:rPr>
            </w:pPr>
            <w:r>
              <w:rPr>
                <w:b/>
                <w:bCs/>
                <w:sz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6627AA" w:rsidRDefault="006627AA">
            <w:pPr>
              <w:jc w:val="center"/>
              <w:rPr>
                <w:b/>
                <w:bCs/>
                <w:sz w:val="20"/>
              </w:rPr>
            </w:pPr>
            <w:r>
              <w:rPr>
                <w:b/>
                <w:bCs/>
                <w:sz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6627AA" w:rsidRDefault="006627AA">
            <w:pPr>
              <w:jc w:val="center"/>
              <w:rPr>
                <w:b/>
                <w:bCs/>
                <w:sz w:val="20"/>
              </w:rPr>
            </w:pPr>
            <w:r>
              <w:rPr>
                <w:b/>
                <w:bCs/>
                <w:sz w:val="20"/>
              </w:rPr>
              <w:t>0.01</w:t>
            </w:r>
          </w:p>
        </w:tc>
        <w:tc>
          <w:tcPr>
            <w:tcW w:w="709" w:type="dxa"/>
            <w:tcBorders>
              <w:top w:val="single" w:sz="4" w:space="0" w:color="auto"/>
              <w:left w:val="single" w:sz="4" w:space="0" w:color="auto"/>
              <w:bottom w:val="single" w:sz="4" w:space="0" w:color="auto"/>
              <w:right w:val="single" w:sz="4" w:space="0" w:color="auto"/>
            </w:tcBorders>
            <w:vAlign w:val="center"/>
          </w:tcPr>
          <w:p w:rsidR="006627AA" w:rsidRPr="002D31F1" w:rsidRDefault="00411374" w:rsidP="008F0759">
            <w:pPr>
              <w:jc w:val="center"/>
              <w:rPr>
                <w:b/>
                <w:bCs/>
                <w:sz w:val="20"/>
                <w:lang w:eastAsia="zh-HK"/>
              </w:rPr>
            </w:pPr>
            <w:r w:rsidRPr="002D31F1">
              <w:rPr>
                <w:rFonts w:hint="eastAsia"/>
                <w:b/>
                <w:bCs/>
                <w:sz w:val="20"/>
                <w:lang w:eastAsia="zh-HK"/>
              </w:rPr>
              <w:t>1</w:t>
            </w:r>
          </w:p>
        </w:tc>
        <w:tc>
          <w:tcPr>
            <w:tcW w:w="992" w:type="dxa"/>
            <w:tcBorders>
              <w:top w:val="single" w:sz="4" w:space="0" w:color="auto"/>
              <w:left w:val="single" w:sz="4" w:space="0" w:color="auto"/>
              <w:bottom w:val="single" w:sz="4" w:space="0" w:color="auto"/>
              <w:right w:val="single" w:sz="4" w:space="0" w:color="auto"/>
            </w:tcBorders>
            <w:vAlign w:val="center"/>
          </w:tcPr>
          <w:p w:rsidR="006627AA" w:rsidRPr="002D31F1" w:rsidRDefault="005D2084" w:rsidP="008F0759">
            <w:pPr>
              <w:jc w:val="center"/>
              <w:rPr>
                <w:b/>
                <w:bCs/>
                <w:sz w:val="20"/>
                <w:lang w:eastAsia="zh-HK"/>
              </w:rPr>
            </w:pPr>
            <w:r w:rsidRPr="002D31F1">
              <w:rPr>
                <w:rFonts w:hint="eastAsia"/>
                <w:b/>
                <w:bCs/>
                <w:sz w:val="20"/>
                <w:lang w:eastAsia="zh-HK"/>
              </w:rPr>
              <w:t>1</w:t>
            </w:r>
          </w:p>
        </w:tc>
        <w:tc>
          <w:tcPr>
            <w:tcW w:w="992" w:type="dxa"/>
            <w:tcBorders>
              <w:top w:val="single" w:sz="4" w:space="0" w:color="auto"/>
              <w:left w:val="single" w:sz="4" w:space="0" w:color="auto"/>
              <w:bottom w:val="single" w:sz="4" w:space="0" w:color="auto"/>
              <w:right w:val="single" w:sz="4" w:space="0" w:color="auto"/>
            </w:tcBorders>
            <w:vAlign w:val="center"/>
          </w:tcPr>
          <w:p w:rsidR="006627AA" w:rsidRPr="002D31F1" w:rsidRDefault="00411374" w:rsidP="008F0759">
            <w:pPr>
              <w:jc w:val="center"/>
              <w:rPr>
                <w:b/>
                <w:bCs/>
                <w:sz w:val="20"/>
                <w:lang w:eastAsia="zh-HK"/>
              </w:rPr>
            </w:pPr>
            <w:r w:rsidRPr="002D31F1">
              <w:rPr>
                <w:rFonts w:hint="eastAsia"/>
                <w:b/>
                <w:bCs/>
                <w:sz w:val="20"/>
                <w:lang w:eastAsia="zh-HK"/>
              </w:rPr>
              <w:t>1</w:t>
            </w:r>
          </w:p>
        </w:tc>
        <w:tc>
          <w:tcPr>
            <w:tcW w:w="709" w:type="dxa"/>
            <w:tcBorders>
              <w:top w:val="single" w:sz="4" w:space="0" w:color="auto"/>
              <w:left w:val="single" w:sz="4" w:space="0" w:color="auto"/>
              <w:bottom w:val="single" w:sz="4" w:space="0" w:color="auto"/>
              <w:right w:val="single" w:sz="4" w:space="0" w:color="auto"/>
            </w:tcBorders>
            <w:vAlign w:val="center"/>
          </w:tcPr>
          <w:p w:rsidR="006627AA" w:rsidRPr="002D31F1" w:rsidRDefault="00411374" w:rsidP="008F0759">
            <w:pPr>
              <w:jc w:val="center"/>
              <w:rPr>
                <w:b/>
                <w:bCs/>
                <w:sz w:val="20"/>
                <w:lang w:eastAsia="zh-HK"/>
              </w:rPr>
            </w:pPr>
            <w:r w:rsidRPr="002D31F1">
              <w:rPr>
                <w:rFonts w:hint="eastAsia"/>
                <w:b/>
                <w:bCs/>
                <w:sz w:val="20"/>
                <w:lang w:eastAsia="zh-HK"/>
              </w:rPr>
              <w:t>1</w:t>
            </w:r>
          </w:p>
        </w:tc>
        <w:tc>
          <w:tcPr>
            <w:tcW w:w="709" w:type="dxa"/>
            <w:tcBorders>
              <w:top w:val="single" w:sz="4" w:space="0" w:color="auto"/>
              <w:left w:val="single" w:sz="4" w:space="0" w:color="auto"/>
              <w:bottom w:val="single" w:sz="4" w:space="0" w:color="auto"/>
              <w:right w:val="single" w:sz="4" w:space="0" w:color="auto"/>
            </w:tcBorders>
            <w:vAlign w:val="center"/>
          </w:tcPr>
          <w:p w:rsidR="006627AA" w:rsidRDefault="006627AA">
            <w:pPr>
              <w:jc w:val="center"/>
              <w:rPr>
                <w:b/>
                <w:bCs/>
                <w:sz w:val="20"/>
              </w:rPr>
            </w:pPr>
            <w:r>
              <w:rPr>
                <w:b/>
                <w:bCs/>
                <w:sz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6627AA" w:rsidRDefault="006627AA">
            <w:pPr>
              <w:jc w:val="center"/>
              <w:rPr>
                <w:b/>
                <w:bCs/>
                <w:sz w:val="20"/>
              </w:rPr>
            </w:pPr>
            <w:r>
              <w:rPr>
                <w:b/>
                <w:bCs/>
                <w:sz w:val="20"/>
              </w:rPr>
              <w:t>0</w:t>
            </w:r>
          </w:p>
        </w:tc>
      </w:tr>
      <w:tr w:rsidR="00211DC3" w:rsidTr="00097348">
        <w:trPr>
          <w:cantSplit/>
        </w:trPr>
        <w:tc>
          <w:tcPr>
            <w:tcW w:w="6379" w:type="dxa"/>
            <w:gridSpan w:val="3"/>
            <w:tcBorders>
              <w:top w:val="single" w:sz="4" w:space="0" w:color="auto"/>
              <w:left w:val="single" w:sz="4" w:space="0" w:color="auto"/>
              <w:bottom w:val="single" w:sz="4" w:space="0" w:color="auto"/>
              <w:right w:val="single" w:sz="4" w:space="0" w:color="auto"/>
            </w:tcBorders>
            <w:vAlign w:val="center"/>
          </w:tcPr>
          <w:p w:rsidR="00211DC3" w:rsidRPr="001675F5" w:rsidRDefault="00211DC3" w:rsidP="001000A3">
            <w:pPr>
              <w:pStyle w:val="a0"/>
              <w:ind w:left="0"/>
              <w:jc w:val="center"/>
              <w:rPr>
                <w:b/>
                <w:bCs/>
                <w:sz w:val="22"/>
                <w:szCs w:val="22"/>
              </w:rPr>
            </w:pPr>
            <w:r w:rsidRPr="006B0764">
              <w:rPr>
                <w:b/>
                <w:bCs/>
                <w:sz w:val="22"/>
                <w:szCs w:val="22"/>
              </w:rPr>
              <w:t xml:space="preserve">Sampling </w:t>
            </w:r>
            <w:r w:rsidRPr="006B0764">
              <w:rPr>
                <w:b/>
                <w:bCs/>
                <w:sz w:val="22"/>
                <w:szCs w:val="22"/>
                <w:lang w:eastAsia="zh-HK"/>
              </w:rPr>
              <w:t>d</w:t>
            </w:r>
            <w:r w:rsidRPr="006B0764">
              <w:rPr>
                <w:b/>
                <w:bCs/>
                <w:sz w:val="22"/>
                <w:szCs w:val="22"/>
              </w:rPr>
              <w:t>etails</w:t>
            </w:r>
          </w:p>
        </w:tc>
        <w:tc>
          <w:tcPr>
            <w:tcW w:w="9639" w:type="dxa"/>
            <w:gridSpan w:val="11"/>
            <w:tcBorders>
              <w:top w:val="single" w:sz="4" w:space="0" w:color="auto"/>
              <w:left w:val="single" w:sz="4" w:space="0" w:color="auto"/>
              <w:bottom w:val="single" w:sz="4" w:space="0" w:color="auto"/>
            </w:tcBorders>
            <w:vAlign w:val="center"/>
          </w:tcPr>
          <w:p w:rsidR="00211DC3" w:rsidRPr="002D31F1" w:rsidRDefault="00211DC3">
            <w:pPr>
              <w:pStyle w:val="a0"/>
              <w:ind w:left="0"/>
              <w:jc w:val="center"/>
              <w:rPr>
                <w:b/>
                <w:bCs/>
                <w:sz w:val="22"/>
              </w:rPr>
            </w:pPr>
            <w:r w:rsidRPr="002D31F1">
              <w:rPr>
                <w:rFonts w:hint="eastAsia"/>
                <w:b/>
                <w:bCs/>
                <w:sz w:val="22"/>
              </w:rPr>
              <w:t>Sample test results</w:t>
            </w:r>
          </w:p>
        </w:tc>
      </w:tr>
      <w:tr w:rsidR="00211DC3" w:rsidTr="00005514">
        <w:trPr>
          <w:cantSplit/>
        </w:trPr>
        <w:tc>
          <w:tcPr>
            <w:tcW w:w="3544" w:type="dxa"/>
            <w:tcBorders>
              <w:top w:val="single" w:sz="4" w:space="0" w:color="auto"/>
              <w:left w:val="single" w:sz="4" w:space="0" w:color="auto"/>
              <w:bottom w:val="single" w:sz="4" w:space="0" w:color="auto"/>
              <w:right w:val="single" w:sz="4" w:space="0" w:color="auto"/>
            </w:tcBorders>
            <w:vAlign w:val="center"/>
          </w:tcPr>
          <w:p w:rsidR="00211DC3" w:rsidRPr="001675F5" w:rsidRDefault="00211DC3" w:rsidP="00BE7199">
            <w:pPr>
              <w:pStyle w:val="a0"/>
              <w:ind w:left="0"/>
              <w:jc w:val="center"/>
              <w:rPr>
                <w:b/>
                <w:bCs/>
                <w:sz w:val="22"/>
                <w:szCs w:val="22"/>
              </w:rPr>
            </w:pPr>
            <w:r w:rsidRPr="006B0764">
              <w:rPr>
                <w:b/>
                <w:bCs/>
                <w:sz w:val="22"/>
                <w:szCs w:val="22"/>
              </w:rPr>
              <w:t xml:space="preserve">Name of </w:t>
            </w:r>
            <w:r w:rsidRPr="006B0764">
              <w:rPr>
                <w:b/>
                <w:bCs/>
                <w:sz w:val="22"/>
                <w:szCs w:val="22"/>
                <w:lang w:eastAsia="zh-HK"/>
              </w:rPr>
              <w:t>b</w:t>
            </w:r>
            <w:r w:rsidRPr="006B0764">
              <w:rPr>
                <w:b/>
                <w:bCs/>
                <w:sz w:val="22"/>
                <w:szCs w:val="22"/>
              </w:rPr>
              <w:t>uilding(s)</w:t>
            </w:r>
          </w:p>
        </w:tc>
        <w:tc>
          <w:tcPr>
            <w:tcW w:w="1134" w:type="dxa"/>
            <w:tcBorders>
              <w:top w:val="single" w:sz="4" w:space="0" w:color="auto"/>
              <w:left w:val="single" w:sz="4" w:space="0" w:color="auto"/>
              <w:bottom w:val="single" w:sz="4" w:space="0" w:color="auto"/>
              <w:right w:val="single" w:sz="4" w:space="0" w:color="auto"/>
            </w:tcBorders>
            <w:vAlign w:val="center"/>
          </w:tcPr>
          <w:p w:rsidR="006B5DF3" w:rsidRDefault="0028007F" w:rsidP="006B5DF3">
            <w:pPr>
              <w:pStyle w:val="a0"/>
              <w:ind w:leftChars="-11" w:left="-26" w:rightChars="-11" w:right="-26"/>
              <w:jc w:val="center"/>
              <w:rPr>
                <w:b/>
                <w:bCs/>
                <w:sz w:val="22"/>
                <w:szCs w:val="22"/>
                <w:lang w:eastAsia="zh-HK"/>
              </w:rPr>
            </w:pPr>
            <w:r>
              <w:rPr>
                <w:rFonts w:hint="eastAsia"/>
                <w:b/>
                <w:bCs/>
                <w:sz w:val="22"/>
                <w:szCs w:val="22"/>
                <w:lang w:eastAsia="zh-HK"/>
              </w:rPr>
              <w:t>S</w:t>
            </w:r>
            <w:r w:rsidR="00211DC3" w:rsidRPr="006B0764">
              <w:rPr>
                <w:b/>
                <w:bCs/>
                <w:sz w:val="22"/>
                <w:szCs w:val="22"/>
                <w:lang w:eastAsia="zh-HK"/>
              </w:rPr>
              <w:t>ample</w:t>
            </w:r>
            <w:r>
              <w:rPr>
                <w:rFonts w:hint="eastAsia"/>
                <w:b/>
                <w:bCs/>
                <w:sz w:val="22"/>
                <w:szCs w:val="22"/>
                <w:lang w:eastAsia="zh-HK"/>
              </w:rPr>
              <w:t xml:space="preserve"> ID</w:t>
            </w:r>
          </w:p>
        </w:tc>
        <w:tc>
          <w:tcPr>
            <w:tcW w:w="1701" w:type="dxa"/>
            <w:tcBorders>
              <w:top w:val="single" w:sz="4" w:space="0" w:color="auto"/>
              <w:left w:val="single" w:sz="4" w:space="0" w:color="auto"/>
              <w:bottom w:val="single" w:sz="4" w:space="0" w:color="auto"/>
              <w:right w:val="single" w:sz="4" w:space="0" w:color="auto"/>
            </w:tcBorders>
            <w:vAlign w:val="center"/>
          </w:tcPr>
          <w:p w:rsidR="00211DC3" w:rsidRPr="001675F5" w:rsidRDefault="00211DC3">
            <w:pPr>
              <w:pStyle w:val="a0"/>
              <w:ind w:left="0"/>
              <w:jc w:val="center"/>
              <w:rPr>
                <w:b/>
                <w:bCs/>
                <w:sz w:val="22"/>
                <w:szCs w:val="22"/>
                <w:lang w:eastAsia="zh-HK"/>
              </w:rPr>
            </w:pPr>
            <w:r w:rsidRPr="006B0764">
              <w:rPr>
                <w:b/>
                <w:bCs/>
                <w:sz w:val="22"/>
                <w:szCs w:val="22"/>
              </w:rPr>
              <w:t>Location</w:t>
            </w:r>
          </w:p>
        </w:tc>
        <w:tc>
          <w:tcPr>
            <w:tcW w:w="992" w:type="dxa"/>
            <w:tcBorders>
              <w:top w:val="single" w:sz="4" w:space="0" w:color="auto"/>
              <w:left w:val="single" w:sz="4" w:space="0" w:color="auto"/>
              <w:bottom w:val="single" w:sz="4" w:space="0" w:color="auto"/>
              <w:right w:val="single" w:sz="4" w:space="0" w:color="auto"/>
            </w:tcBorders>
            <w:vAlign w:val="center"/>
          </w:tcPr>
          <w:p w:rsidR="00211DC3" w:rsidRDefault="00211DC3">
            <w:pPr>
              <w:pStyle w:val="a0"/>
              <w:ind w:left="0"/>
              <w:jc w:val="center"/>
              <w:rPr>
                <w:sz w:val="22"/>
              </w:rPr>
            </w:pPr>
            <w:r>
              <w:rPr>
                <w:rFonts w:hint="eastAsia"/>
                <w:b/>
                <w:bCs/>
                <w:sz w:val="20"/>
              </w:rPr>
              <w:t>pH</w:t>
            </w:r>
          </w:p>
        </w:tc>
        <w:tc>
          <w:tcPr>
            <w:tcW w:w="709" w:type="dxa"/>
            <w:tcBorders>
              <w:top w:val="single" w:sz="4" w:space="0" w:color="auto"/>
              <w:left w:val="single" w:sz="4" w:space="0" w:color="auto"/>
              <w:bottom w:val="single" w:sz="4" w:space="0" w:color="auto"/>
              <w:right w:val="single" w:sz="4" w:space="0" w:color="auto"/>
            </w:tcBorders>
            <w:vAlign w:val="center"/>
          </w:tcPr>
          <w:p w:rsidR="00211DC3" w:rsidRDefault="00211DC3">
            <w:pPr>
              <w:pStyle w:val="a0"/>
              <w:ind w:left="0"/>
              <w:jc w:val="center"/>
              <w:rPr>
                <w:sz w:val="22"/>
              </w:rPr>
            </w:pPr>
            <w:proofErr w:type="spellStart"/>
            <w:r>
              <w:rPr>
                <w:rFonts w:hint="eastAsia"/>
                <w:b/>
                <w:bCs/>
                <w:sz w:val="20"/>
              </w:rPr>
              <w:t>Colour</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11DC3" w:rsidRDefault="00211DC3">
            <w:pPr>
              <w:pStyle w:val="a0"/>
              <w:ind w:left="0"/>
              <w:jc w:val="center"/>
              <w:rPr>
                <w:sz w:val="22"/>
              </w:rPr>
            </w:pPr>
            <w:r>
              <w:rPr>
                <w:rFonts w:hint="eastAsia"/>
                <w:b/>
                <w:bCs/>
                <w:sz w:val="20"/>
              </w:rPr>
              <w:t>Turbidity</w:t>
            </w:r>
          </w:p>
        </w:tc>
        <w:tc>
          <w:tcPr>
            <w:tcW w:w="1276" w:type="dxa"/>
            <w:tcBorders>
              <w:top w:val="single" w:sz="4" w:space="0" w:color="auto"/>
              <w:left w:val="single" w:sz="4" w:space="0" w:color="auto"/>
              <w:bottom w:val="single" w:sz="4" w:space="0" w:color="auto"/>
              <w:right w:val="single" w:sz="4" w:space="0" w:color="auto"/>
            </w:tcBorders>
            <w:vAlign w:val="center"/>
          </w:tcPr>
          <w:p w:rsidR="00211DC3" w:rsidRDefault="00211DC3">
            <w:pPr>
              <w:pStyle w:val="a0"/>
              <w:ind w:left="0"/>
              <w:jc w:val="center"/>
              <w:rPr>
                <w:sz w:val="22"/>
              </w:rPr>
            </w:pPr>
            <w:r>
              <w:rPr>
                <w:rFonts w:hint="eastAsia"/>
                <w:b/>
                <w:bCs/>
                <w:sz w:val="20"/>
              </w:rPr>
              <w:t>Conductivity</w:t>
            </w:r>
          </w:p>
        </w:tc>
        <w:tc>
          <w:tcPr>
            <w:tcW w:w="567" w:type="dxa"/>
            <w:tcBorders>
              <w:top w:val="single" w:sz="4" w:space="0" w:color="auto"/>
              <w:left w:val="single" w:sz="4" w:space="0" w:color="auto"/>
              <w:bottom w:val="single" w:sz="4" w:space="0" w:color="auto"/>
              <w:right w:val="single" w:sz="4" w:space="0" w:color="auto"/>
            </w:tcBorders>
            <w:vAlign w:val="center"/>
          </w:tcPr>
          <w:p w:rsidR="00211DC3" w:rsidRDefault="00211DC3">
            <w:pPr>
              <w:pStyle w:val="a0"/>
              <w:ind w:left="0"/>
              <w:jc w:val="center"/>
              <w:rPr>
                <w:sz w:val="22"/>
              </w:rPr>
            </w:pPr>
            <w:r>
              <w:rPr>
                <w:rFonts w:hint="eastAsia"/>
                <w:b/>
                <w:bCs/>
                <w:sz w:val="20"/>
              </w:rPr>
              <w:t>Iron</w:t>
            </w:r>
          </w:p>
        </w:tc>
        <w:tc>
          <w:tcPr>
            <w:tcW w:w="709" w:type="dxa"/>
            <w:tcBorders>
              <w:top w:val="single" w:sz="4" w:space="0" w:color="auto"/>
              <w:left w:val="single" w:sz="4" w:space="0" w:color="auto"/>
              <w:bottom w:val="single" w:sz="4" w:space="0" w:color="auto"/>
              <w:right w:val="single" w:sz="4" w:space="0" w:color="auto"/>
            </w:tcBorders>
            <w:vAlign w:val="center"/>
          </w:tcPr>
          <w:p w:rsidR="00211DC3" w:rsidRPr="002D31F1" w:rsidRDefault="00211DC3" w:rsidP="008F0759">
            <w:pPr>
              <w:pStyle w:val="a0"/>
              <w:ind w:left="0"/>
              <w:jc w:val="center"/>
              <w:rPr>
                <w:b/>
                <w:bCs/>
                <w:sz w:val="20"/>
              </w:rPr>
            </w:pPr>
            <w:r w:rsidRPr="002D31F1">
              <w:rPr>
                <w:rFonts w:hint="eastAsia"/>
                <w:b/>
                <w:bCs/>
                <w:sz w:val="20"/>
                <w:lang w:eastAsia="zh-HK"/>
              </w:rPr>
              <w:t>Lead</w:t>
            </w:r>
          </w:p>
        </w:tc>
        <w:tc>
          <w:tcPr>
            <w:tcW w:w="992" w:type="dxa"/>
            <w:tcBorders>
              <w:top w:val="single" w:sz="4" w:space="0" w:color="auto"/>
              <w:left w:val="single" w:sz="4" w:space="0" w:color="auto"/>
              <w:bottom w:val="single" w:sz="4" w:space="0" w:color="auto"/>
              <w:right w:val="single" w:sz="4" w:space="0" w:color="auto"/>
            </w:tcBorders>
            <w:vAlign w:val="center"/>
          </w:tcPr>
          <w:p w:rsidR="00211DC3" w:rsidRPr="002D31F1" w:rsidRDefault="00211DC3" w:rsidP="008F0759">
            <w:pPr>
              <w:pStyle w:val="a0"/>
              <w:ind w:leftChars="-11" w:left="-26" w:rightChars="-11" w:right="-26"/>
              <w:jc w:val="center"/>
              <w:rPr>
                <w:b/>
                <w:bCs/>
                <w:sz w:val="20"/>
              </w:rPr>
            </w:pPr>
            <w:r w:rsidRPr="002D31F1">
              <w:rPr>
                <w:rFonts w:hint="eastAsia"/>
                <w:b/>
                <w:bCs/>
                <w:sz w:val="20"/>
                <w:lang w:eastAsia="zh-HK"/>
              </w:rPr>
              <w:t>Cadmium</w:t>
            </w:r>
          </w:p>
        </w:tc>
        <w:tc>
          <w:tcPr>
            <w:tcW w:w="992" w:type="dxa"/>
            <w:tcBorders>
              <w:top w:val="single" w:sz="4" w:space="0" w:color="auto"/>
              <w:left w:val="single" w:sz="4" w:space="0" w:color="auto"/>
              <w:bottom w:val="single" w:sz="4" w:space="0" w:color="auto"/>
              <w:right w:val="single" w:sz="4" w:space="0" w:color="auto"/>
            </w:tcBorders>
            <w:vAlign w:val="center"/>
          </w:tcPr>
          <w:p w:rsidR="00484B40" w:rsidRPr="002D31F1" w:rsidRDefault="00211DC3">
            <w:pPr>
              <w:pStyle w:val="a0"/>
              <w:ind w:leftChars="-11" w:left="-26" w:rightChars="-11" w:right="-26"/>
              <w:jc w:val="center"/>
              <w:rPr>
                <w:b/>
                <w:bCs/>
                <w:sz w:val="20"/>
              </w:rPr>
            </w:pPr>
            <w:r w:rsidRPr="002D31F1">
              <w:rPr>
                <w:rFonts w:hint="eastAsia"/>
                <w:b/>
                <w:bCs/>
                <w:sz w:val="20"/>
                <w:lang w:eastAsia="zh-HK"/>
              </w:rPr>
              <w:t>Chromium</w:t>
            </w:r>
          </w:p>
        </w:tc>
        <w:tc>
          <w:tcPr>
            <w:tcW w:w="709" w:type="dxa"/>
            <w:tcBorders>
              <w:top w:val="single" w:sz="4" w:space="0" w:color="auto"/>
              <w:left w:val="single" w:sz="4" w:space="0" w:color="auto"/>
              <w:bottom w:val="single" w:sz="4" w:space="0" w:color="auto"/>
              <w:right w:val="single" w:sz="4" w:space="0" w:color="auto"/>
            </w:tcBorders>
            <w:vAlign w:val="center"/>
          </w:tcPr>
          <w:p w:rsidR="00211DC3" w:rsidRPr="002D31F1" w:rsidRDefault="00211DC3" w:rsidP="008F0759">
            <w:pPr>
              <w:pStyle w:val="a0"/>
              <w:ind w:left="0"/>
              <w:jc w:val="center"/>
              <w:rPr>
                <w:b/>
                <w:bCs/>
                <w:sz w:val="20"/>
              </w:rPr>
            </w:pPr>
            <w:r w:rsidRPr="002D31F1">
              <w:rPr>
                <w:rFonts w:hint="eastAsia"/>
                <w:b/>
                <w:bCs/>
                <w:sz w:val="20"/>
                <w:lang w:eastAsia="zh-HK"/>
              </w:rPr>
              <w:t>Nickel</w:t>
            </w:r>
          </w:p>
        </w:tc>
        <w:tc>
          <w:tcPr>
            <w:tcW w:w="709" w:type="dxa"/>
            <w:tcBorders>
              <w:top w:val="single" w:sz="4" w:space="0" w:color="auto"/>
              <w:left w:val="single" w:sz="4" w:space="0" w:color="auto"/>
              <w:bottom w:val="single" w:sz="4" w:space="0" w:color="auto"/>
              <w:right w:val="single" w:sz="4" w:space="0" w:color="auto"/>
            </w:tcBorders>
            <w:vAlign w:val="center"/>
          </w:tcPr>
          <w:p w:rsidR="00211DC3" w:rsidRPr="00863231" w:rsidRDefault="00211DC3" w:rsidP="00863231">
            <w:pPr>
              <w:pStyle w:val="a0"/>
              <w:ind w:left="0"/>
              <w:jc w:val="center"/>
              <w:rPr>
                <w:b/>
                <w:bCs/>
                <w:sz w:val="20"/>
                <w:lang w:eastAsia="zh-HK"/>
              </w:rPr>
            </w:pPr>
            <w:r>
              <w:rPr>
                <w:rFonts w:hint="eastAsia"/>
                <w:b/>
                <w:bCs/>
                <w:sz w:val="20"/>
              </w:rPr>
              <w:t>E. Coli</w:t>
            </w:r>
          </w:p>
        </w:tc>
        <w:tc>
          <w:tcPr>
            <w:tcW w:w="992" w:type="dxa"/>
            <w:tcBorders>
              <w:top w:val="single" w:sz="4" w:space="0" w:color="auto"/>
              <w:left w:val="single" w:sz="4" w:space="0" w:color="auto"/>
              <w:bottom w:val="single" w:sz="4" w:space="0" w:color="auto"/>
              <w:right w:val="single" w:sz="4" w:space="0" w:color="auto"/>
            </w:tcBorders>
            <w:vAlign w:val="center"/>
          </w:tcPr>
          <w:p w:rsidR="00211DC3" w:rsidRPr="00863231" w:rsidRDefault="00211DC3" w:rsidP="00863231">
            <w:pPr>
              <w:pStyle w:val="a0"/>
              <w:ind w:left="0"/>
              <w:jc w:val="center"/>
              <w:rPr>
                <w:b/>
                <w:bCs/>
                <w:sz w:val="20"/>
                <w:lang w:eastAsia="zh-HK"/>
              </w:rPr>
            </w:pPr>
            <w:r>
              <w:rPr>
                <w:rFonts w:hint="eastAsia"/>
                <w:b/>
                <w:bCs/>
                <w:sz w:val="20"/>
              </w:rPr>
              <w:t>Total Coliform</w:t>
            </w:r>
            <w:r w:rsidR="009A307A">
              <w:rPr>
                <w:rFonts w:hint="eastAsia"/>
                <w:b/>
                <w:bCs/>
                <w:sz w:val="20"/>
                <w:lang w:eastAsia="zh-HK"/>
              </w:rPr>
              <w:t>s</w:t>
            </w:r>
          </w:p>
        </w:tc>
      </w:tr>
      <w:tr w:rsidR="00211DC3" w:rsidTr="00005514">
        <w:trPr>
          <w:cantSplit/>
          <w:trHeight w:val="397"/>
        </w:trPr>
        <w:tc>
          <w:tcPr>
            <w:tcW w:w="3544" w:type="dxa"/>
            <w:tcBorders>
              <w:top w:val="single" w:sz="4" w:space="0" w:color="auto"/>
              <w:left w:val="single" w:sz="4" w:space="0" w:color="auto"/>
              <w:bottom w:val="single" w:sz="4" w:space="0" w:color="auto"/>
            </w:tcBorders>
          </w:tcPr>
          <w:p w:rsidR="00211DC3" w:rsidRDefault="00211DC3">
            <w:pPr>
              <w:pStyle w:val="a0"/>
              <w:ind w:left="0"/>
              <w:rPr>
                <w:b/>
                <w:bCs/>
                <w:sz w:val="20"/>
              </w:rPr>
            </w:pPr>
          </w:p>
        </w:tc>
        <w:tc>
          <w:tcPr>
            <w:tcW w:w="1134" w:type="dxa"/>
            <w:tcBorders>
              <w:top w:val="single" w:sz="4" w:space="0" w:color="auto"/>
              <w:bottom w:val="single" w:sz="4" w:space="0" w:color="auto"/>
            </w:tcBorders>
          </w:tcPr>
          <w:p w:rsidR="00211DC3" w:rsidRDefault="00211DC3">
            <w:pPr>
              <w:pStyle w:val="a0"/>
              <w:ind w:left="0"/>
              <w:rPr>
                <w:b/>
                <w:bCs/>
                <w:sz w:val="20"/>
              </w:rPr>
            </w:pPr>
          </w:p>
        </w:tc>
        <w:tc>
          <w:tcPr>
            <w:tcW w:w="1701" w:type="dxa"/>
            <w:tcBorders>
              <w:top w:val="single" w:sz="4" w:space="0" w:color="auto"/>
              <w:bottom w:val="single" w:sz="4" w:space="0" w:color="auto"/>
            </w:tcBorders>
          </w:tcPr>
          <w:p w:rsidR="00211DC3" w:rsidRDefault="00211DC3">
            <w:pPr>
              <w:pStyle w:val="a0"/>
              <w:ind w:left="0"/>
              <w:rPr>
                <w:b/>
                <w:bCs/>
                <w:sz w:val="20"/>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1276" w:type="dxa"/>
            <w:tcBorders>
              <w:top w:val="single" w:sz="4" w:space="0" w:color="auto"/>
              <w:bottom w:val="single" w:sz="4" w:space="0" w:color="auto"/>
            </w:tcBorders>
          </w:tcPr>
          <w:p w:rsidR="00211DC3" w:rsidRDefault="00211DC3">
            <w:pPr>
              <w:pStyle w:val="a0"/>
              <w:ind w:left="0"/>
              <w:rPr>
                <w:sz w:val="22"/>
              </w:rPr>
            </w:pPr>
          </w:p>
        </w:tc>
        <w:tc>
          <w:tcPr>
            <w:tcW w:w="567"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right w:val="single" w:sz="4" w:space="0" w:color="auto"/>
            </w:tcBorders>
          </w:tcPr>
          <w:p w:rsidR="00211DC3" w:rsidRDefault="00211DC3">
            <w:pPr>
              <w:pStyle w:val="a0"/>
              <w:ind w:left="0"/>
              <w:rPr>
                <w:sz w:val="22"/>
              </w:rPr>
            </w:pPr>
          </w:p>
        </w:tc>
      </w:tr>
      <w:tr w:rsidR="00211DC3" w:rsidTr="00005514">
        <w:trPr>
          <w:cantSplit/>
          <w:trHeight w:val="397"/>
        </w:trPr>
        <w:tc>
          <w:tcPr>
            <w:tcW w:w="3544" w:type="dxa"/>
            <w:tcBorders>
              <w:top w:val="single" w:sz="4" w:space="0" w:color="auto"/>
              <w:left w:val="single" w:sz="4" w:space="0" w:color="auto"/>
            </w:tcBorders>
          </w:tcPr>
          <w:p w:rsidR="00211DC3" w:rsidRDefault="00211DC3">
            <w:pPr>
              <w:pStyle w:val="a0"/>
              <w:ind w:left="0"/>
              <w:rPr>
                <w:b/>
                <w:bCs/>
                <w:sz w:val="20"/>
              </w:rPr>
            </w:pPr>
          </w:p>
        </w:tc>
        <w:tc>
          <w:tcPr>
            <w:tcW w:w="1134" w:type="dxa"/>
            <w:tcBorders>
              <w:top w:val="single" w:sz="4" w:space="0" w:color="auto"/>
            </w:tcBorders>
          </w:tcPr>
          <w:p w:rsidR="00211DC3" w:rsidRDefault="00211DC3">
            <w:pPr>
              <w:pStyle w:val="a0"/>
              <w:ind w:left="0"/>
              <w:rPr>
                <w:b/>
                <w:bCs/>
                <w:sz w:val="20"/>
              </w:rPr>
            </w:pPr>
          </w:p>
        </w:tc>
        <w:tc>
          <w:tcPr>
            <w:tcW w:w="1701" w:type="dxa"/>
            <w:tcBorders>
              <w:top w:val="single" w:sz="4" w:space="0" w:color="auto"/>
            </w:tcBorders>
          </w:tcPr>
          <w:p w:rsidR="00211DC3" w:rsidRDefault="00211DC3">
            <w:pPr>
              <w:pStyle w:val="a0"/>
              <w:ind w:left="0"/>
              <w:rPr>
                <w:b/>
                <w:bCs/>
                <w:sz w:val="20"/>
              </w:rPr>
            </w:pPr>
          </w:p>
        </w:tc>
        <w:tc>
          <w:tcPr>
            <w:tcW w:w="992" w:type="dxa"/>
            <w:tcBorders>
              <w:top w:val="single" w:sz="4" w:space="0" w:color="auto"/>
            </w:tcBorders>
          </w:tcPr>
          <w:p w:rsidR="00211DC3" w:rsidRDefault="00211DC3">
            <w:pPr>
              <w:pStyle w:val="a0"/>
              <w:ind w:left="0"/>
              <w:rPr>
                <w:sz w:val="22"/>
              </w:rPr>
            </w:pPr>
          </w:p>
        </w:tc>
        <w:tc>
          <w:tcPr>
            <w:tcW w:w="709" w:type="dxa"/>
            <w:tcBorders>
              <w:top w:val="single" w:sz="4" w:space="0" w:color="auto"/>
            </w:tcBorders>
          </w:tcPr>
          <w:p w:rsidR="00211DC3" w:rsidRDefault="00211DC3">
            <w:pPr>
              <w:pStyle w:val="a0"/>
              <w:ind w:left="0"/>
              <w:rPr>
                <w:sz w:val="22"/>
              </w:rPr>
            </w:pPr>
          </w:p>
        </w:tc>
        <w:tc>
          <w:tcPr>
            <w:tcW w:w="992" w:type="dxa"/>
            <w:tcBorders>
              <w:top w:val="single" w:sz="4" w:space="0" w:color="auto"/>
            </w:tcBorders>
          </w:tcPr>
          <w:p w:rsidR="00211DC3" w:rsidRDefault="00211DC3">
            <w:pPr>
              <w:pStyle w:val="a0"/>
              <w:ind w:left="0"/>
              <w:rPr>
                <w:sz w:val="22"/>
              </w:rPr>
            </w:pPr>
          </w:p>
        </w:tc>
        <w:tc>
          <w:tcPr>
            <w:tcW w:w="1276" w:type="dxa"/>
            <w:tcBorders>
              <w:top w:val="single" w:sz="4" w:space="0" w:color="auto"/>
            </w:tcBorders>
          </w:tcPr>
          <w:p w:rsidR="00211DC3" w:rsidRDefault="00211DC3">
            <w:pPr>
              <w:pStyle w:val="a0"/>
              <w:ind w:left="0"/>
              <w:rPr>
                <w:sz w:val="22"/>
              </w:rPr>
            </w:pPr>
          </w:p>
        </w:tc>
        <w:tc>
          <w:tcPr>
            <w:tcW w:w="567" w:type="dxa"/>
            <w:tcBorders>
              <w:top w:val="single" w:sz="4" w:space="0" w:color="auto"/>
            </w:tcBorders>
          </w:tcPr>
          <w:p w:rsidR="00211DC3" w:rsidRDefault="00211DC3">
            <w:pPr>
              <w:pStyle w:val="a0"/>
              <w:ind w:left="0"/>
              <w:rPr>
                <w:sz w:val="22"/>
              </w:rPr>
            </w:pPr>
          </w:p>
        </w:tc>
        <w:tc>
          <w:tcPr>
            <w:tcW w:w="709" w:type="dxa"/>
            <w:tcBorders>
              <w:top w:val="single" w:sz="4" w:space="0" w:color="auto"/>
            </w:tcBorders>
          </w:tcPr>
          <w:p w:rsidR="00211DC3" w:rsidRDefault="00211DC3">
            <w:pPr>
              <w:pStyle w:val="a0"/>
              <w:ind w:left="0"/>
              <w:rPr>
                <w:sz w:val="22"/>
              </w:rPr>
            </w:pPr>
          </w:p>
        </w:tc>
        <w:tc>
          <w:tcPr>
            <w:tcW w:w="992" w:type="dxa"/>
            <w:tcBorders>
              <w:top w:val="single" w:sz="4" w:space="0" w:color="auto"/>
            </w:tcBorders>
          </w:tcPr>
          <w:p w:rsidR="00211DC3" w:rsidRDefault="00211DC3">
            <w:pPr>
              <w:pStyle w:val="a0"/>
              <w:ind w:left="0"/>
              <w:rPr>
                <w:sz w:val="22"/>
              </w:rPr>
            </w:pPr>
          </w:p>
        </w:tc>
        <w:tc>
          <w:tcPr>
            <w:tcW w:w="992" w:type="dxa"/>
            <w:tcBorders>
              <w:top w:val="single" w:sz="4" w:space="0" w:color="auto"/>
            </w:tcBorders>
          </w:tcPr>
          <w:p w:rsidR="00211DC3" w:rsidRDefault="00211DC3">
            <w:pPr>
              <w:pStyle w:val="a0"/>
              <w:ind w:left="0"/>
              <w:rPr>
                <w:sz w:val="22"/>
              </w:rPr>
            </w:pPr>
          </w:p>
        </w:tc>
        <w:tc>
          <w:tcPr>
            <w:tcW w:w="709" w:type="dxa"/>
            <w:tcBorders>
              <w:top w:val="single" w:sz="4" w:space="0" w:color="auto"/>
            </w:tcBorders>
          </w:tcPr>
          <w:p w:rsidR="00211DC3" w:rsidRDefault="00211DC3">
            <w:pPr>
              <w:pStyle w:val="a0"/>
              <w:ind w:left="0"/>
              <w:rPr>
                <w:sz w:val="22"/>
              </w:rPr>
            </w:pPr>
          </w:p>
        </w:tc>
        <w:tc>
          <w:tcPr>
            <w:tcW w:w="709" w:type="dxa"/>
            <w:tcBorders>
              <w:top w:val="single" w:sz="4" w:space="0" w:color="auto"/>
            </w:tcBorders>
          </w:tcPr>
          <w:p w:rsidR="00211DC3" w:rsidRDefault="00211DC3">
            <w:pPr>
              <w:pStyle w:val="a0"/>
              <w:ind w:left="0"/>
              <w:rPr>
                <w:sz w:val="22"/>
              </w:rPr>
            </w:pPr>
          </w:p>
        </w:tc>
        <w:tc>
          <w:tcPr>
            <w:tcW w:w="992" w:type="dxa"/>
            <w:tcBorders>
              <w:top w:val="single" w:sz="4" w:space="0" w:color="auto"/>
              <w:right w:val="single" w:sz="4" w:space="0" w:color="auto"/>
            </w:tcBorders>
          </w:tcPr>
          <w:p w:rsidR="00211DC3" w:rsidRDefault="00211DC3">
            <w:pPr>
              <w:pStyle w:val="a0"/>
              <w:ind w:left="0"/>
              <w:rPr>
                <w:sz w:val="22"/>
              </w:rPr>
            </w:pPr>
          </w:p>
        </w:tc>
      </w:tr>
      <w:tr w:rsidR="00211DC3" w:rsidTr="00005514">
        <w:trPr>
          <w:cantSplit/>
          <w:trHeight w:val="397"/>
        </w:trPr>
        <w:tc>
          <w:tcPr>
            <w:tcW w:w="3544" w:type="dxa"/>
            <w:tcBorders>
              <w:top w:val="single" w:sz="4" w:space="0" w:color="auto"/>
              <w:left w:val="single" w:sz="4" w:space="0" w:color="auto"/>
              <w:bottom w:val="single" w:sz="4" w:space="0" w:color="auto"/>
            </w:tcBorders>
          </w:tcPr>
          <w:p w:rsidR="00211DC3" w:rsidRDefault="00211DC3">
            <w:pPr>
              <w:pStyle w:val="a0"/>
              <w:ind w:left="0"/>
              <w:rPr>
                <w:b/>
                <w:bCs/>
                <w:sz w:val="20"/>
              </w:rPr>
            </w:pPr>
          </w:p>
        </w:tc>
        <w:tc>
          <w:tcPr>
            <w:tcW w:w="1134" w:type="dxa"/>
            <w:tcBorders>
              <w:top w:val="single" w:sz="4" w:space="0" w:color="auto"/>
              <w:bottom w:val="single" w:sz="4" w:space="0" w:color="auto"/>
            </w:tcBorders>
          </w:tcPr>
          <w:p w:rsidR="00211DC3" w:rsidRDefault="00211DC3">
            <w:pPr>
              <w:pStyle w:val="a0"/>
              <w:ind w:left="0"/>
              <w:rPr>
                <w:b/>
                <w:bCs/>
                <w:sz w:val="20"/>
              </w:rPr>
            </w:pPr>
          </w:p>
        </w:tc>
        <w:tc>
          <w:tcPr>
            <w:tcW w:w="1701" w:type="dxa"/>
            <w:tcBorders>
              <w:top w:val="single" w:sz="4" w:space="0" w:color="auto"/>
              <w:bottom w:val="single" w:sz="4" w:space="0" w:color="auto"/>
            </w:tcBorders>
          </w:tcPr>
          <w:p w:rsidR="00211DC3" w:rsidRDefault="00211DC3">
            <w:pPr>
              <w:pStyle w:val="a0"/>
              <w:ind w:left="0"/>
              <w:rPr>
                <w:b/>
                <w:bCs/>
                <w:sz w:val="20"/>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1276" w:type="dxa"/>
            <w:tcBorders>
              <w:top w:val="single" w:sz="4" w:space="0" w:color="auto"/>
              <w:bottom w:val="single" w:sz="4" w:space="0" w:color="auto"/>
            </w:tcBorders>
          </w:tcPr>
          <w:p w:rsidR="00211DC3" w:rsidRDefault="00211DC3">
            <w:pPr>
              <w:pStyle w:val="a0"/>
              <w:ind w:left="0"/>
              <w:rPr>
                <w:sz w:val="22"/>
              </w:rPr>
            </w:pPr>
          </w:p>
        </w:tc>
        <w:tc>
          <w:tcPr>
            <w:tcW w:w="567"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right w:val="single" w:sz="4" w:space="0" w:color="auto"/>
            </w:tcBorders>
          </w:tcPr>
          <w:p w:rsidR="00211DC3" w:rsidRDefault="00211DC3">
            <w:pPr>
              <w:pStyle w:val="a0"/>
              <w:ind w:left="0"/>
              <w:rPr>
                <w:sz w:val="22"/>
              </w:rPr>
            </w:pPr>
          </w:p>
        </w:tc>
      </w:tr>
      <w:tr w:rsidR="00211DC3" w:rsidTr="00005514">
        <w:trPr>
          <w:cantSplit/>
          <w:trHeight w:val="397"/>
        </w:trPr>
        <w:tc>
          <w:tcPr>
            <w:tcW w:w="3544" w:type="dxa"/>
            <w:tcBorders>
              <w:top w:val="single" w:sz="4" w:space="0" w:color="auto"/>
              <w:left w:val="single" w:sz="4" w:space="0" w:color="auto"/>
              <w:bottom w:val="single" w:sz="4" w:space="0" w:color="auto"/>
            </w:tcBorders>
          </w:tcPr>
          <w:p w:rsidR="00211DC3" w:rsidRDefault="00211DC3">
            <w:pPr>
              <w:pStyle w:val="a0"/>
              <w:ind w:left="0"/>
              <w:rPr>
                <w:b/>
                <w:bCs/>
                <w:sz w:val="20"/>
              </w:rPr>
            </w:pPr>
          </w:p>
        </w:tc>
        <w:tc>
          <w:tcPr>
            <w:tcW w:w="1134" w:type="dxa"/>
            <w:tcBorders>
              <w:top w:val="single" w:sz="4" w:space="0" w:color="auto"/>
              <w:bottom w:val="single" w:sz="4" w:space="0" w:color="auto"/>
            </w:tcBorders>
          </w:tcPr>
          <w:p w:rsidR="00211DC3" w:rsidRDefault="00211DC3">
            <w:pPr>
              <w:pStyle w:val="a0"/>
              <w:ind w:left="0"/>
              <w:rPr>
                <w:b/>
                <w:bCs/>
                <w:sz w:val="20"/>
              </w:rPr>
            </w:pPr>
          </w:p>
        </w:tc>
        <w:tc>
          <w:tcPr>
            <w:tcW w:w="1701" w:type="dxa"/>
            <w:tcBorders>
              <w:top w:val="single" w:sz="4" w:space="0" w:color="auto"/>
              <w:bottom w:val="single" w:sz="4" w:space="0" w:color="auto"/>
            </w:tcBorders>
          </w:tcPr>
          <w:p w:rsidR="00211DC3" w:rsidRDefault="00211DC3">
            <w:pPr>
              <w:pStyle w:val="a0"/>
              <w:ind w:left="0"/>
              <w:rPr>
                <w:b/>
                <w:bCs/>
                <w:sz w:val="20"/>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1276" w:type="dxa"/>
            <w:tcBorders>
              <w:top w:val="single" w:sz="4" w:space="0" w:color="auto"/>
              <w:bottom w:val="single" w:sz="4" w:space="0" w:color="auto"/>
            </w:tcBorders>
          </w:tcPr>
          <w:p w:rsidR="00211DC3" w:rsidRDefault="00211DC3">
            <w:pPr>
              <w:pStyle w:val="a0"/>
              <w:ind w:left="0"/>
              <w:rPr>
                <w:sz w:val="22"/>
              </w:rPr>
            </w:pPr>
          </w:p>
        </w:tc>
        <w:tc>
          <w:tcPr>
            <w:tcW w:w="567"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right w:val="single" w:sz="4" w:space="0" w:color="auto"/>
            </w:tcBorders>
          </w:tcPr>
          <w:p w:rsidR="00211DC3" w:rsidRDefault="00211DC3">
            <w:pPr>
              <w:pStyle w:val="a0"/>
              <w:ind w:left="0"/>
              <w:rPr>
                <w:sz w:val="22"/>
              </w:rPr>
            </w:pPr>
          </w:p>
        </w:tc>
      </w:tr>
      <w:tr w:rsidR="00211DC3" w:rsidTr="00005514">
        <w:trPr>
          <w:cantSplit/>
          <w:trHeight w:val="397"/>
        </w:trPr>
        <w:tc>
          <w:tcPr>
            <w:tcW w:w="3544" w:type="dxa"/>
            <w:tcBorders>
              <w:top w:val="single" w:sz="4" w:space="0" w:color="auto"/>
              <w:left w:val="single" w:sz="4" w:space="0" w:color="auto"/>
              <w:bottom w:val="single" w:sz="4" w:space="0" w:color="auto"/>
            </w:tcBorders>
          </w:tcPr>
          <w:p w:rsidR="00211DC3" w:rsidRDefault="00211DC3">
            <w:pPr>
              <w:pStyle w:val="a0"/>
              <w:ind w:left="0"/>
              <w:rPr>
                <w:b/>
                <w:bCs/>
                <w:sz w:val="20"/>
              </w:rPr>
            </w:pPr>
          </w:p>
        </w:tc>
        <w:tc>
          <w:tcPr>
            <w:tcW w:w="1134" w:type="dxa"/>
            <w:tcBorders>
              <w:top w:val="single" w:sz="4" w:space="0" w:color="auto"/>
              <w:bottom w:val="single" w:sz="4" w:space="0" w:color="auto"/>
            </w:tcBorders>
          </w:tcPr>
          <w:p w:rsidR="00211DC3" w:rsidRDefault="00211DC3">
            <w:pPr>
              <w:pStyle w:val="a0"/>
              <w:ind w:left="0"/>
              <w:rPr>
                <w:b/>
                <w:bCs/>
                <w:sz w:val="20"/>
              </w:rPr>
            </w:pPr>
          </w:p>
        </w:tc>
        <w:tc>
          <w:tcPr>
            <w:tcW w:w="1701" w:type="dxa"/>
            <w:tcBorders>
              <w:top w:val="single" w:sz="4" w:space="0" w:color="auto"/>
              <w:bottom w:val="single" w:sz="4" w:space="0" w:color="auto"/>
            </w:tcBorders>
          </w:tcPr>
          <w:p w:rsidR="00211DC3" w:rsidRDefault="00211DC3">
            <w:pPr>
              <w:pStyle w:val="a0"/>
              <w:ind w:left="0"/>
              <w:rPr>
                <w:b/>
                <w:bCs/>
                <w:sz w:val="20"/>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1276" w:type="dxa"/>
            <w:tcBorders>
              <w:top w:val="single" w:sz="4" w:space="0" w:color="auto"/>
              <w:bottom w:val="single" w:sz="4" w:space="0" w:color="auto"/>
            </w:tcBorders>
          </w:tcPr>
          <w:p w:rsidR="00211DC3" w:rsidRDefault="00211DC3">
            <w:pPr>
              <w:pStyle w:val="a0"/>
              <w:ind w:left="0"/>
              <w:rPr>
                <w:sz w:val="22"/>
              </w:rPr>
            </w:pPr>
          </w:p>
        </w:tc>
        <w:tc>
          <w:tcPr>
            <w:tcW w:w="567"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right w:val="single" w:sz="4" w:space="0" w:color="auto"/>
            </w:tcBorders>
          </w:tcPr>
          <w:p w:rsidR="00211DC3" w:rsidRDefault="00211DC3">
            <w:pPr>
              <w:pStyle w:val="a0"/>
              <w:ind w:left="0"/>
              <w:rPr>
                <w:sz w:val="22"/>
              </w:rPr>
            </w:pPr>
          </w:p>
        </w:tc>
      </w:tr>
      <w:tr w:rsidR="00211DC3" w:rsidTr="00005514">
        <w:trPr>
          <w:cantSplit/>
          <w:trHeight w:val="397"/>
        </w:trPr>
        <w:tc>
          <w:tcPr>
            <w:tcW w:w="3544" w:type="dxa"/>
            <w:tcBorders>
              <w:top w:val="single" w:sz="4" w:space="0" w:color="auto"/>
              <w:left w:val="single" w:sz="4" w:space="0" w:color="auto"/>
              <w:bottom w:val="single" w:sz="4" w:space="0" w:color="auto"/>
            </w:tcBorders>
          </w:tcPr>
          <w:p w:rsidR="00211DC3" w:rsidRDefault="00211DC3">
            <w:pPr>
              <w:pStyle w:val="a0"/>
              <w:ind w:left="0"/>
              <w:rPr>
                <w:b/>
                <w:bCs/>
                <w:sz w:val="20"/>
              </w:rPr>
            </w:pPr>
          </w:p>
        </w:tc>
        <w:tc>
          <w:tcPr>
            <w:tcW w:w="1134" w:type="dxa"/>
            <w:tcBorders>
              <w:top w:val="single" w:sz="4" w:space="0" w:color="auto"/>
              <w:bottom w:val="single" w:sz="4" w:space="0" w:color="auto"/>
            </w:tcBorders>
          </w:tcPr>
          <w:p w:rsidR="00211DC3" w:rsidRDefault="00211DC3">
            <w:pPr>
              <w:pStyle w:val="a0"/>
              <w:ind w:left="0"/>
              <w:rPr>
                <w:b/>
                <w:bCs/>
                <w:sz w:val="20"/>
              </w:rPr>
            </w:pPr>
          </w:p>
        </w:tc>
        <w:tc>
          <w:tcPr>
            <w:tcW w:w="1701" w:type="dxa"/>
            <w:tcBorders>
              <w:top w:val="single" w:sz="4" w:space="0" w:color="auto"/>
              <w:bottom w:val="single" w:sz="4" w:space="0" w:color="auto"/>
            </w:tcBorders>
          </w:tcPr>
          <w:p w:rsidR="00211DC3" w:rsidRDefault="00211DC3">
            <w:pPr>
              <w:pStyle w:val="a0"/>
              <w:ind w:left="0"/>
              <w:rPr>
                <w:b/>
                <w:bCs/>
                <w:sz w:val="20"/>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1276" w:type="dxa"/>
            <w:tcBorders>
              <w:top w:val="single" w:sz="4" w:space="0" w:color="auto"/>
              <w:bottom w:val="single" w:sz="4" w:space="0" w:color="auto"/>
            </w:tcBorders>
          </w:tcPr>
          <w:p w:rsidR="00211DC3" w:rsidRDefault="00211DC3">
            <w:pPr>
              <w:pStyle w:val="a0"/>
              <w:ind w:left="0"/>
              <w:rPr>
                <w:sz w:val="22"/>
              </w:rPr>
            </w:pPr>
          </w:p>
        </w:tc>
        <w:tc>
          <w:tcPr>
            <w:tcW w:w="567"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right w:val="single" w:sz="4" w:space="0" w:color="auto"/>
            </w:tcBorders>
          </w:tcPr>
          <w:p w:rsidR="00211DC3" w:rsidRDefault="00211DC3">
            <w:pPr>
              <w:pStyle w:val="a0"/>
              <w:ind w:left="0"/>
              <w:rPr>
                <w:sz w:val="22"/>
              </w:rPr>
            </w:pPr>
          </w:p>
        </w:tc>
      </w:tr>
      <w:tr w:rsidR="00211DC3" w:rsidTr="00005514">
        <w:trPr>
          <w:cantSplit/>
          <w:trHeight w:val="397"/>
        </w:trPr>
        <w:tc>
          <w:tcPr>
            <w:tcW w:w="3544" w:type="dxa"/>
            <w:tcBorders>
              <w:top w:val="single" w:sz="4" w:space="0" w:color="auto"/>
              <w:left w:val="single" w:sz="4" w:space="0" w:color="auto"/>
              <w:bottom w:val="single" w:sz="4" w:space="0" w:color="auto"/>
            </w:tcBorders>
          </w:tcPr>
          <w:p w:rsidR="00211DC3" w:rsidRDefault="00211DC3">
            <w:pPr>
              <w:pStyle w:val="a0"/>
              <w:ind w:left="0"/>
              <w:rPr>
                <w:b/>
                <w:bCs/>
                <w:sz w:val="20"/>
              </w:rPr>
            </w:pPr>
          </w:p>
        </w:tc>
        <w:tc>
          <w:tcPr>
            <w:tcW w:w="1134" w:type="dxa"/>
            <w:tcBorders>
              <w:top w:val="single" w:sz="4" w:space="0" w:color="auto"/>
              <w:bottom w:val="single" w:sz="4" w:space="0" w:color="auto"/>
            </w:tcBorders>
          </w:tcPr>
          <w:p w:rsidR="00211DC3" w:rsidRDefault="00211DC3">
            <w:pPr>
              <w:pStyle w:val="a0"/>
              <w:ind w:left="0"/>
              <w:rPr>
                <w:b/>
                <w:bCs/>
                <w:sz w:val="20"/>
              </w:rPr>
            </w:pPr>
          </w:p>
        </w:tc>
        <w:tc>
          <w:tcPr>
            <w:tcW w:w="1701" w:type="dxa"/>
            <w:tcBorders>
              <w:top w:val="single" w:sz="4" w:space="0" w:color="auto"/>
              <w:bottom w:val="single" w:sz="4" w:space="0" w:color="auto"/>
            </w:tcBorders>
          </w:tcPr>
          <w:p w:rsidR="00211DC3" w:rsidRDefault="00211DC3">
            <w:pPr>
              <w:pStyle w:val="a0"/>
              <w:ind w:left="0"/>
              <w:rPr>
                <w:b/>
                <w:bCs/>
                <w:sz w:val="20"/>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1276" w:type="dxa"/>
            <w:tcBorders>
              <w:top w:val="single" w:sz="4" w:space="0" w:color="auto"/>
              <w:bottom w:val="single" w:sz="4" w:space="0" w:color="auto"/>
            </w:tcBorders>
          </w:tcPr>
          <w:p w:rsidR="00211DC3" w:rsidRDefault="00211DC3">
            <w:pPr>
              <w:pStyle w:val="a0"/>
              <w:ind w:left="0"/>
              <w:rPr>
                <w:sz w:val="22"/>
              </w:rPr>
            </w:pPr>
          </w:p>
        </w:tc>
        <w:tc>
          <w:tcPr>
            <w:tcW w:w="567"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right w:val="single" w:sz="4" w:space="0" w:color="auto"/>
            </w:tcBorders>
          </w:tcPr>
          <w:p w:rsidR="00211DC3" w:rsidRDefault="00211DC3">
            <w:pPr>
              <w:pStyle w:val="a0"/>
              <w:ind w:left="0"/>
              <w:rPr>
                <w:sz w:val="22"/>
              </w:rPr>
            </w:pPr>
          </w:p>
        </w:tc>
      </w:tr>
      <w:tr w:rsidR="00211DC3" w:rsidTr="00005514">
        <w:trPr>
          <w:cantSplit/>
          <w:trHeight w:val="397"/>
        </w:trPr>
        <w:tc>
          <w:tcPr>
            <w:tcW w:w="3544" w:type="dxa"/>
            <w:tcBorders>
              <w:top w:val="single" w:sz="4" w:space="0" w:color="auto"/>
              <w:left w:val="single" w:sz="4" w:space="0" w:color="auto"/>
              <w:bottom w:val="single" w:sz="4" w:space="0" w:color="auto"/>
            </w:tcBorders>
          </w:tcPr>
          <w:p w:rsidR="00211DC3" w:rsidRDefault="00211DC3">
            <w:pPr>
              <w:pStyle w:val="a0"/>
              <w:ind w:left="0"/>
              <w:rPr>
                <w:b/>
                <w:bCs/>
                <w:sz w:val="20"/>
              </w:rPr>
            </w:pPr>
          </w:p>
        </w:tc>
        <w:tc>
          <w:tcPr>
            <w:tcW w:w="1134" w:type="dxa"/>
            <w:tcBorders>
              <w:top w:val="single" w:sz="4" w:space="0" w:color="auto"/>
              <w:bottom w:val="single" w:sz="4" w:space="0" w:color="auto"/>
            </w:tcBorders>
          </w:tcPr>
          <w:p w:rsidR="00211DC3" w:rsidRDefault="00211DC3">
            <w:pPr>
              <w:pStyle w:val="a0"/>
              <w:ind w:left="0"/>
              <w:rPr>
                <w:b/>
                <w:bCs/>
                <w:sz w:val="20"/>
              </w:rPr>
            </w:pPr>
          </w:p>
        </w:tc>
        <w:tc>
          <w:tcPr>
            <w:tcW w:w="1701" w:type="dxa"/>
            <w:tcBorders>
              <w:top w:val="single" w:sz="4" w:space="0" w:color="auto"/>
              <w:bottom w:val="single" w:sz="4" w:space="0" w:color="auto"/>
            </w:tcBorders>
          </w:tcPr>
          <w:p w:rsidR="00211DC3" w:rsidRDefault="00211DC3">
            <w:pPr>
              <w:pStyle w:val="a0"/>
              <w:ind w:left="0"/>
              <w:rPr>
                <w:b/>
                <w:bCs/>
                <w:sz w:val="20"/>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1276" w:type="dxa"/>
            <w:tcBorders>
              <w:top w:val="single" w:sz="4" w:space="0" w:color="auto"/>
              <w:bottom w:val="single" w:sz="4" w:space="0" w:color="auto"/>
            </w:tcBorders>
          </w:tcPr>
          <w:p w:rsidR="00211DC3" w:rsidRDefault="00211DC3">
            <w:pPr>
              <w:pStyle w:val="a0"/>
              <w:ind w:left="0"/>
              <w:rPr>
                <w:sz w:val="22"/>
              </w:rPr>
            </w:pPr>
          </w:p>
        </w:tc>
        <w:tc>
          <w:tcPr>
            <w:tcW w:w="567"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right w:val="single" w:sz="4" w:space="0" w:color="auto"/>
            </w:tcBorders>
          </w:tcPr>
          <w:p w:rsidR="00211DC3" w:rsidRDefault="00211DC3">
            <w:pPr>
              <w:pStyle w:val="a0"/>
              <w:ind w:left="0"/>
              <w:rPr>
                <w:sz w:val="22"/>
              </w:rPr>
            </w:pPr>
          </w:p>
        </w:tc>
      </w:tr>
      <w:tr w:rsidR="00211DC3" w:rsidTr="00005514">
        <w:trPr>
          <w:cantSplit/>
          <w:trHeight w:val="397"/>
        </w:trPr>
        <w:tc>
          <w:tcPr>
            <w:tcW w:w="3544" w:type="dxa"/>
            <w:tcBorders>
              <w:top w:val="single" w:sz="4" w:space="0" w:color="auto"/>
              <w:left w:val="single" w:sz="4" w:space="0" w:color="auto"/>
              <w:bottom w:val="single" w:sz="4" w:space="0" w:color="auto"/>
            </w:tcBorders>
          </w:tcPr>
          <w:p w:rsidR="00211DC3" w:rsidRDefault="00211DC3">
            <w:pPr>
              <w:pStyle w:val="a0"/>
              <w:ind w:left="0"/>
              <w:rPr>
                <w:b/>
                <w:bCs/>
                <w:sz w:val="20"/>
              </w:rPr>
            </w:pPr>
          </w:p>
        </w:tc>
        <w:tc>
          <w:tcPr>
            <w:tcW w:w="1134" w:type="dxa"/>
            <w:tcBorders>
              <w:top w:val="single" w:sz="4" w:space="0" w:color="auto"/>
              <w:bottom w:val="single" w:sz="4" w:space="0" w:color="auto"/>
            </w:tcBorders>
          </w:tcPr>
          <w:p w:rsidR="00211DC3" w:rsidRDefault="00211DC3">
            <w:pPr>
              <w:pStyle w:val="a0"/>
              <w:ind w:left="0"/>
              <w:rPr>
                <w:b/>
                <w:bCs/>
                <w:sz w:val="20"/>
              </w:rPr>
            </w:pPr>
          </w:p>
        </w:tc>
        <w:tc>
          <w:tcPr>
            <w:tcW w:w="1701" w:type="dxa"/>
            <w:tcBorders>
              <w:top w:val="single" w:sz="4" w:space="0" w:color="auto"/>
              <w:bottom w:val="single" w:sz="4" w:space="0" w:color="auto"/>
            </w:tcBorders>
          </w:tcPr>
          <w:p w:rsidR="00211DC3" w:rsidRDefault="00211DC3">
            <w:pPr>
              <w:pStyle w:val="a0"/>
              <w:ind w:left="0"/>
              <w:rPr>
                <w:b/>
                <w:bCs/>
                <w:sz w:val="20"/>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1276" w:type="dxa"/>
            <w:tcBorders>
              <w:top w:val="single" w:sz="4" w:space="0" w:color="auto"/>
              <w:bottom w:val="single" w:sz="4" w:space="0" w:color="auto"/>
            </w:tcBorders>
          </w:tcPr>
          <w:p w:rsidR="00211DC3" w:rsidRDefault="00211DC3">
            <w:pPr>
              <w:pStyle w:val="a0"/>
              <w:ind w:left="0"/>
              <w:rPr>
                <w:sz w:val="22"/>
              </w:rPr>
            </w:pPr>
          </w:p>
        </w:tc>
        <w:tc>
          <w:tcPr>
            <w:tcW w:w="567"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709" w:type="dxa"/>
            <w:tcBorders>
              <w:top w:val="single" w:sz="4" w:space="0" w:color="auto"/>
              <w:bottom w:val="single" w:sz="4" w:space="0" w:color="auto"/>
            </w:tcBorders>
          </w:tcPr>
          <w:p w:rsidR="00211DC3" w:rsidRDefault="00211DC3">
            <w:pPr>
              <w:pStyle w:val="a0"/>
              <w:ind w:left="0"/>
              <w:rPr>
                <w:sz w:val="22"/>
              </w:rPr>
            </w:pPr>
          </w:p>
        </w:tc>
        <w:tc>
          <w:tcPr>
            <w:tcW w:w="992" w:type="dxa"/>
            <w:tcBorders>
              <w:top w:val="single" w:sz="4" w:space="0" w:color="auto"/>
              <w:bottom w:val="single" w:sz="4" w:space="0" w:color="auto"/>
              <w:right w:val="single" w:sz="4" w:space="0" w:color="auto"/>
            </w:tcBorders>
          </w:tcPr>
          <w:p w:rsidR="00211DC3" w:rsidRDefault="00211DC3">
            <w:pPr>
              <w:pStyle w:val="a0"/>
              <w:ind w:left="0"/>
              <w:rPr>
                <w:sz w:val="22"/>
              </w:rPr>
            </w:pPr>
          </w:p>
        </w:tc>
      </w:tr>
    </w:tbl>
    <w:p w:rsidR="00484B40" w:rsidRDefault="002C184B">
      <w:pPr>
        <w:pStyle w:val="a5"/>
        <w:tabs>
          <w:tab w:val="left" w:pos="-284"/>
        </w:tabs>
        <w:ind w:left="567" w:rightChars="-307" w:right="-737" w:hanging="1134"/>
        <w:jc w:val="both"/>
        <w:rPr>
          <w:sz w:val="24"/>
          <w:lang w:eastAsia="zh-HK"/>
        </w:rPr>
      </w:pPr>
      <w:r>
        <w:rPr>
          <w:rFonts w:hint="eastAsia"/>
        </w:rPr>
        <w:tab/>
      </w:r>
      <w:r>
        <w:rPr>
          <w:rFonts w:hint="eastAsia"/>
          <w:sz w:val="24"/>
        </w:rPr>
        <w:t>Note 1:</w:t>
      </w:r>
      <w:r>
        <w:rPr>
          <w:rFonts w:hint="eastAsia"/>
          <w:sz w:val="24"/>
        </w:rPr>
        <w:tab/>
      </w:r>
      <w:r w:rsidR="00397DED">
        <w:rPr>
          <w:rFonts w:hint="eastAsia"/>
          <w:sz w:val="24"/>
          <w:lang w:eastAsia="zh-HK"/>
        </w:rPr>
        <w:t xml:space="preserve">All </w:t>
      </w:r>
      <w:r w:rsidR="00070B2A" w:rsidRPr="00070B2A">
        <w:rPr>
          <w:sz w:val="24"/>
          <w:szCs w:val="24"/>
          <w:lang w:eastAsia="zh-HK"/>
        </w:rPr>
        <w:t>sampl</w:t>
      </w:r>
      <w:r w:rsidR="000038D7">
        <w:rPr>
          <w:rFonts w:hint="eastAsia"/>
          <w:sz w:val="24"/>
          <w:szCs w:val="24"/>
          <w:lang w:eastAsia="zh-HK"/>
        </w:rPr>
        <w:t>e</w:t>
      </w:r>
      <w:r w:rsidR="00070B2A" w:rsidRPr="00070B2A">
        <w:rPr>
          <w:sz w:val="24"/>
          <w:szCs w:val="24"/>
          <w:lang w:eastAsia="zh-HK"/>
        </w:rPr>
        <w:t xml:space="preserve">s shall be taken </w:t>
      </w:r>
      <w:r w:rsidR="007606CF">
        <w:rPr>
          <w:rFonts w:hint="eastAsia"/>
          <w:sz w:val="24"/>
          <w:szCs w:val="24"/>
          <w:lang w:eastAsia="zh-HK"/>
        </w:rPr>
        <w:t xml:space="preserve">and collected </w:t>
      </w:r>
      <w:r w:rsidR="007F406F" w:rsidRPr="007F406F">
        <w:rPr>
          <w:sz w:val="24"/>
          <w:szCs w:val="24"/>
          <w:lang w:eastAsia="zh-HK"/>
        </w:rPr>
        <w:t xml:space="preserve">at </w:t>
      </w:r>
      <w:r w:rsidR="00964155">
        <w:rPr>
          <w:rFonts w:hint="eastAsia"/>
          <w:sz w:val="24"/>
          <w:szCs w:val="24"/>
          <w:lang w:eastAsia="zh-HK"/>
        </w:rPr>
        <w:t xml:space="preserve">cold water </w:t>
      </w:r>
      <w:r w:rsidR="007F406F" w:rsidRPr="007F406F">
        <w:rPr>
          <w:sz w:val="24"/>
          <w:szCs w:val="24"/>
          <w:lang w:eastAsia="zh-HK"/>
        </w:rPr>
        <w:t>taps without water filter</w:t>
      </w:r>
      <w:r w:rsidR="00070B2A" w:rsidRPr="00070B2A">
        <w:rPr>
          <w:sz w:val="24"/>
          <w:szCs w:val="24"/>
          <w:lang w:eastAsia="zh-HK"/>
        </w:rPr>
        <w:t xml:space="preserve"> and</w:t>
      </w:r>
      <w:r w:rsidR="00FE1B96">
        <w:rPr>
          <w:rFonts w:hint="eastAsia"/>
          <w:sz w:val="24"/>
          <w:lang w:eastAsia="zh-HK"/>
        </w:rPr>
        <w:t xml:space="preserve"> </w:t>
      </w:r>
      <w:r w:rsidR="000038D7">
        <w:rPr>
          <w:rFonts w:hint="eastAsia"/>
          <w:sz w:val="24"/>
          <w:lang w:eastAsia="zh-HK"/>
        </w:rPr>
        <w:t xml:space="preserve">the </w:t>
      </w:r>
      <w:r>
        <w:rPr>
          <w:rFonts w:hint="eastAsia"/>
          <w:sz w:val="24"/>
        </w:rPr>
        <w:t xml:space="preserve">tests shall be performed by an accredited laboratory.  </w:t>
      </w:r>
      <w:r w:rsidR="00397DED">
        <w:rPr>
          <w:rFonts w:hint="eastAsia"/>
          <w:sz w:val="24"/>
          <w:lang w:eastAsia="zh-HK"/>
        </w:rPr>
        <w:t xml:space="preserve">In particular, the testing laboratory shall be accredited for the analyses of </w:t>
      </w:r>
      <w:r w:rsidR="00171D0E">
        <w:rPr>
          <w:rFonts w:hint="eastAsia"/>
          <w:sz w:val="24"/>
          <w:lang w:eastAsia="zh-HK"/>
        </w:rPr>
        <w:t>L</w:t>
      </w:r>
      <w:r w:rsidR="00397DED">
        <w:rPr>
          <w:rFonts w:hint="eastAsia"/>
          <w:sz w:val="24"/>
          <w:lang w:eastAsia="zh-HK"/>
        </w:rPr>
        <w:t xml:space="preserve">ead, </w:t>
      </w:r>
      <w:r w:rsidR="00171D0E">
        <w:rPr>
          <w:rFonts w:hint="eastAsia"/>
          <w:sz w:val="24"/>
          <w:lang w:eastAsia="zh-HK"/>
        </w:rPr>
        <w:t>C</w:t>
      </w:r>
      <w:r w:rsidR="00397DED">
        <w:rPr>
          <w:rFonts w:hint="eastAsia"/>
          <w:sz w:val="24"/>
          <w:lang w:eastAsia="zh-HK"/>
        </w:rPr>
        <w:t xml:space="preserve">admium, </w:t>
      </w:r>
      <w:r w:rsidR="00171D0E">
        <w:rPr>
          <w:rFonts w:hint="eastAsia"/>
          <w:sz w:val="24"/>
          <w:lang w:eastAsia="zh-HK"/>
        </w:rPr>
        <w:t>C</w:t>
      </w:r>
      <w:r w:rsidR="00397DED">
        <w:rPr>
          <w:rFonts w:hint="eastAsia"/>
          <w:sz w:val="24"/>
          <w:lang w:eastAsia="zh-HK"/>
        </w:rPr>
        <w:t xml:space="preserve">hromium, </w:t>
      </w:r>
      <w:r w:rsidR="00171D0E">
        <w:rPr>
          <w:rFonts w:hint="eastAsia"/>
          <w:sz w:val="24"/>
          <w:lang w:eastAsia="zh-HK"/>
        </w:rPr>
        <w:t>N</w:t>
      </w:r>
      <w:r w:rsidR="005D2084">
        <w:rPr>
          <w:rFonts w:hint="eastAsia"/>
          <w:sz w:val="24"/>
          <w:lang w:eastAsia="zh-HK"/>
        </w:rPr>
        <w:t xml:space="preserve">ickel, </w:t>
      </w:r>
      <w:r w:rsidR="00397DED">
        <w:rPr>
          <w:rFonts w:hint="eastAsia"/>
          <w:sz w:val="24"/>
          <w:lang w:eastAsia="zh-HK"/>
        </w:rPr>
        <w:t xml:space="preserve">E. </w:t>
      </w:r>
      <w:proofErr w:type="gramStart"/>
      <w:r w:rsidR="007548B3">
        <w:rPr>
          <w:rFonts w:hint="eastAsia"/>
          <w:sz w:val="24"/>
          <w:lang w:eastAsia="zh-HK"/>
        </w:rPr>
        <w:t>C</w:t>
      </w:r>
      <w:r w:rsidR="00397DED">
        <w:rPr>
          <w:rFonts w:hint="eastAsia"/>
          <w:sz w:val="24"/>
          <w:lang w:eastAsia="zh-HK"/>
        </w:rPr>
        <w:t>oli</w:t>
      </w:r>
      <w:proofErr w:type="gramEnd"/>
      <w:r w:rsidR="00397DED">
        <w:rPr>
          <w:rFonts w:hint="eastAsia"/>
          <w:sz w:val="24"/>
          <w:lang w:eastAsia="zh-HK"/>
        </w:rPr>
        <w:t xml:space="preserve"> and </w:t>
      </w:r>
      <w:r w:rsidR="00456350">
        <w:rPr>
          <w:rFonts w:hint="eastAsia"/>
          <w:sz w:val="24"/>
          <w:lang w:eastAsia="zh-HK"/>
        </w:rPr>
        <w:t xml:space="preserve">total </w:t>
      </w:r>
      <w:r w:rsidR="007548B3">
        <w:rPr>
          <w:rFonts w:hint="eastAsia"/>
          <w:sz w:val="24"/>
          <w:lang w:eastAsia="zh-HK"/>
        </w:rPr>
        <w:t>C</w:t>
      </w:r>
      <w:r w:rsidR="00397DED">
        <w:rPr>
          <w:rFonts w:hint="eastAsia"/>
          <w:sz w:val="24"/>
          <w:lang w:eastAsia="zh-HK"/>
        </w:rPr>
        <w:t>oliforms</w:t>
      </w:r>
      <w:r w:rsidR="00D805F2">
        <w:rPr>
          <w:rFonts w:hint="eastAsia"/>
          <w:sz w:val="24"/>
          <w:lang w:eastAsia="zh-HK"/>
        </w:rPr>
        <w:t>,</w:t>
      </w:r>
      <w:r w:rsidR="00397DED">
        <w:rPr>
          <w:rFonts w:hint="eastAsia"/>
          <w:sz w:val="24"/>
          <w:lang w:eastAsia="zh-HK"/>
        </w:rPr>
        <w:t xml:space="preserve"> and </w:t>
      </w:r>
      <w:r w:rsidR="00D805F2">
        <w:rPr>
          <w:rFonts w:hint="eastAsia"/>
          <w:sz w:val="24"/>
          <w:lang w:eastAsia="zh-HK"/>
        </w:rPr>
        <w:t xml:space="preserve">shall </w:t>
      </w:r>
      <w:r w:rsidR="00ED5E7F">
        <w:rPr>
          <w:rFonts w:hint="eastAsia"/>
          <w:sz w:val="24"/>
          <w:lang w:eastAsia="zh-HK"/>
        </w:rPr>
        <w:t>issue HOKLAS or equivalent test reports</w:t>
      </w:r>
      <w:r w:rsidR="00397DED">
        <w:rPr>
          <w:rFonts w:hint="eastAsia"/>
          <w:sz w:val="24"/>
          <w:lang w:eastAsia="zh-HK"/>
        </w:rPr>
        <w:t xml:space="preserve"> for such analyses</w:t>
      </w:r>
      <w:r w:rsidR="00284CBB">
        <w:rPr>
          <w:rFonts w:hint="eastAsia"/>
          <w:sz w:val="24"/>
          <w:lang w:eastAsia="zh-HK"/>
        </w:rPr>
        <w:t>, whilst e</w:t>
      </w:r>
      <w:r w:rsidR="00397DED">
        <w:rPr>
          <w:rFonts w:hint="eastAsia"/>
          <w:sz w:val="24"/>
          <w:lang w:eastAsia="zh-HK"/>
        </w:rPr>
        <w:t>ndorse</w:t>
      </w:r>
      <w:r w:rsidR="005D2084">
        <w:rPr>
          <w:rFonts w:hint="eastAsia"/>
          <w:sz w:val="24"/>
          <w:lang w:eastAsia="zh-HK"/>
        </w:rPr>
        <w:t>d</w:t>
      </w:r>
      <w:r w:rsidR="00397DED">
        <w:rPr>
          <w:rFonts w:hint="eastAsia"/>
          <w:sz w:val="24"/>
          <w:lang w:eastAsia="zh-HK"/>
        </w:rPr>
        <w:t xml:space="preserve"> test reports are not required for </w:t>
      </w:r>
      <w:r>
        <w:rPr>
          <w:rFonts w:hint="eastAsia"/>
          <w:sz w:val="24"/>
        </w:rPr>
        <w:t>other tests.</w:t>
      </w:r>
      <w:r w:rsidR="001B3552">
        <w:rPr>
          <w:rFonts w:hint="eastAsia"/>
          <w:sz w:val="24"/>
          <w:lang w:eastAsia="zh-HK"/>
        </w:rPr>
        <w:t xml:space="preserve">  T</w:t>
      </w:r>
      <w:r w:rsidR="001B3552" w:rsidRPr="001B3552">
        <w:rPr>
          <w:sz w:val="24"/>
          <w:lang w:eastAsia="zh-HK"/>
        </w:rPr>
        <w:t xml:space="preserve">he test reports/certificates </w:t>
      </w:r>
      <w:r w:rsidR="001B3552">
        <w:rPr>
          <w:rFonts w:hint="eastAsia"/>
          <w:sz w:val="24"/>
          <w:lang w:eastAsia="zh-HK"/>
        </w:rPr>
        <w:t xml:space="preserve">of heavy metals (i.e. Lead, Cadmium, Chromium and Nickel) that </w:t>
      </w:r>
      <w:r w:rsidR="001B3552" w:rsidRPr="001B3552">
        <w:rPr>
          <w:sz w:val="24"/>
          <w:lang w:eastAsia="zh-HK"/>
        </w:rPr>
        <w:t>compl</w:t>
      </w:r>
      <w:r w:rsidR="001B3552">
        <w:rPr>
          <w:rFonts w:hint="eastAsia"/>
          <w:sz w:val="24"/>
          <w:lang w:eastAsia="zh-HK"/>
        </w:rPr>
        <w:t xml:space="preserve">ied </w:t>
      </w:r>
      <w:r w:rsidR="001B3552" w:rsidRPr="001B3552">
        <w:rPr>
          <w:sz w:val="24"/>
          <w:lang w:eastAsia="zh-HK"/>
        </w:rPr>
        <w:t xml:space="preserve">with the requirement </w:t>
      </w:r>
      <w:r w:rsidR="001B3552">
        <w:rPr>
          <w:rFonts w:hint="eastAsia"/>
          <w:sz w:val="24"/>
          <w:lang w:eastAsia="zh-HK"/>
        </w:rPr>
        <w:t xml:space="preserve">of the Scheme </w:t>
      </w:r>
      <w:r w:rsidR="001B3552" w:rsidRPr="001B3552">
        <w:rPr>
          <w:sz w:val="24"/>
          <w:lang w:eastAsia="zh-HK"/>
        </w:rPr>
        <w:t>will be valid for 4 years</w:t>
      </w:r>
      <w:r w:rsidR="00D05F4E">
        <w:rPr>
          <w:rFonts w:hint="eastAsia"/>
          <w:sz w:val="24"/>
        </w:rPr>
        <w:t xml:space="preserve"> for the purpose of new and renewal applications</w:t>
      </w:r>
      <w:r w:rsidR="00B66DCF">
        <w:rPr>
          <w:rFonts w:hint="eastAsia"/>
          <w:sz w:val="24"/>
          <w:lang w:eastAsia="zh-HK"/>
        </w:rPr>
        <w:t>.</w:t>
      </w:r>
    </w:p>
    <w:p w:rsidR="00484B40" w:rsidRDefault="007F406F">
      <w:pPr>
        <w:pStyle w:val="a5"/>
        <w:tabs>
          <w:tab w:val="left" w:pos="360"/>
          <w:tab w:val="left" w:pos="1080"/>
        </w:tabs>
        <w:adjustRightInd w:val="0"/>
        <w:ind w:left="1077" w:hanging="1644"/>
        <w:jc w:val="both"/>
        <w:rPr>
          <w:sz w:val="16"/>
          <w:szCs w:val="16"/>
        </w:rPr>
      </w:pPr>
      <w:r w:rsidRPr="007F406F">
        <w:rPr>
          <w:sz w:val="16"/>
          <w:szCs w:val="16"/>
        </w:rPr>
        <w:tab/>
      </w:r>
      <w:r w:rsidRPr="007F406F">
        <w:rPr>
          <w:sz w:val="16"/>
          <w:szCs w:val="16"/>
        </w:rPr>
        <w:tab/>
      </w:r>
    </w:p>
    <w:p w:rsidR="00211DC3" w:rsidRDefault="002C184B" w:rsidP="00211DC3">
      <w:pPr>
        <w:pStyle w:val="a5"/>
        <w:ind w:left="567" w:rightChars="-307" w:right="-737" w:hanging="1134"/>
        <w:jc w:val="both"/>
        <w:rPr>
          <w:sz w:val="22"/>
          <w:lang w:eastAsia="zh-HK"/>
        </w:rPr>
      </w:pPr>
      <w:r>
        <w:rPr>
          <w:rFonts w:hint="eastAsia"/>
          <w:sz w:val="24"/>
        </w:rPr>
        <w:tab/>
        <w:t xml:space="preserve">An accredited laboratory means a laboratory accredited under </w:t>
      </w:r>
      <w:r>
        <w:rPr>
          <w:sz w:val="24"/>
        </w:rPr>
        <w:t>the Hong Kong Laboratory Accreditation Scheme (HOKLAS)</w:t>
      </w:r>
      <w:r>
        <w:rPr>
          <w:rFonts w:hint="eastAsia"/>
          <w:sz w:val="24"/>
        </w:rPr>
        <w:t xml:space="preserve"> or equivalent to </w:t>
      </w:r>
      <w:r>
        <w:rPr>
          <w:sz w:val="24"/>
        </w:rPr>
        <w:t>perform objective testing within the scope of the Scheme and meets the HOKLAS</w:t>
      </w:r>
      <w:r>
        <w:rPr>
          <w:rFonts w:hint="eastAsia"/>
          <w:sz w:val="24"/>
        </w:rPr>
        <w:t xml:space="preserve"> or equivalent</w:t>
      </w:r>
      <w:r>
        <w:rPr>
          <w:sz w:val="24"/>
        </w:rPr>
        <w:t xml:space="preserve"> criteria of competence</w:t>
      </w:r>
      <w:r>
        <w:rPr>
          <w:rFonts w:hint="eastAsia"/>
          <w:sz w:val="24"/>
        </w:rPr>
        <w:t xml:space="preserve">.  </w:t>
      </w:r>
      <w:r w:rsidR="00C80A42">
        <w:rPr>
          <w:rFonts w:hint="eastAsia"/>
          <w:sz w:val="24"/>
          <w:lang w:eastAsia="zh-HK"/>
        </w:rPr>
        <w:t xml:space="preserve">Relevant information is available </w:t>
      </w:r>
      <w:r>
        <w:rPr>
          <w:rFonts w:hint="eastAsia"/>
          <w:sz w:val="24"/>
        </w:rPr>
        <w:t>at</w:t>
      </w:r>
      <w:r w:rsidR="00E122CF">
        <w:rPr>
          <w:rFonts w:hint="eastAsia"/>
          <w:sz w:val="24"/>
          <w:lang w:eastAsia="zh-HK"/>
        </w:rPr>
        <w:t xml:space="preserve"> the following </w:t>
      </w:r>
      <w:r w:rsidR="00C80A42">
        <w:rPr>
          <w:rFonts w:hint="eastAsia"/>
          <w:sz w:val="24"/>
          <w:lang w:eastAsia="zh-HK"/>
        </w:rPr>
        <w:t>URL</w:t>
      </w:r>
      <w:r w:rsidR="00D461C5">
        <w:rPr>
          <w:rFonts w:hint="eastAsia"/>
          <w:sz w:val="24"/>
          <w:lang w:eastAsia="zh-HK"/>
        </w:rPr>
        <w:t xml:space="preserve"> </w:t>
      </w:r>
      <w:r w:rsidR="00D461C5" w:rsidRPr="00D461C5">
        <w:rPr>
          <w:sz w:val="24"/>
          <w:lang w:eastAsia="zh-HK"/>
        </w:rPr>
        <w:t>(under the accredited category of Environmental Testing)</w:t>
      </w:r>
      <w:r w:rsidR="00E869BC">
        <w:rPr>
          <w:rFonts w:hint="eastAsia"/>
          <w:sz w:val="24"/>
        </w:rPr>
        <w:t>:</w:t>
      </w:r>
      <w:r>
        <w:rPr>
          <w:rFonts w:hint="eastAsia"/>
          <w:sz w:val="22"/>
        </w:rPr>
        <w:t xml:space="preserve"> </w:t>
      </w:r>
    </w:p>
    <w:p w:rsidR="00D83BDF" w:rsidRPr="007A3562" w:rsidRDefault="006B5DF3" w:rsidP="00211DC3">
      <w:pPr>
        <w:pStyle w:val="a5"/>
        <w:ind w:left="567" w:rightChars="-307" w:right="-737"/>
        <w:rPr>
          <w:i/>
          <w:sz w:val="24"/>
          <w:szCs w:val="24"/>
          <w:lang w:eastAsia="zh-HK"/>
        </w:rPr>
      </w:pPr>
      <w:r w:rsidRPr="007A3562">
        <w:rPr>
          <w:i/>
          <w:sz w:val="24"/>
          <w:szCs w:val="24"/>
        </w:rPr>
        <w:t>www.itc.gov.hk/en/quality/hkas/hoklas/directory.htm</w:t>
      </w:r>
    </w:p>
    <w:p w:rsidR="002C184B" w:rsidRDefault="002C184B">
      <w:pPr>
        <w:ind w:leftChars="75" w:left="180"/>
        <w:jc w:val="both"/>
        <w:rPr>
          <w:b/>
          <w:sz w:val="26"/>
        </w:rPr>
      </w:pPr>
      <w:r>
        <w:br w:type="page"/>
      </w:r>
      <w:r>
        <w:rPr>
          <w:rFonts w:hint="eastAsia"/>
          <w:b/>
          <w:sz w:val="26"/>
        </w:rPr>
        <w:lastRenderedPageBreak/>
        <w:t xml:space="preserve">Table 2: Inspection Results </w:t>
      </w:r>
      <w:r w:rsidR="004E6631" w:rsidRPr="004E6631">
        <w:rPr>
          <w:i/>
          <w:sz w:val="26"/>
        </w:rPr>
        <w:t xml:space="preserve">(use additional </w:t>
      </w:r>
      <w:r w:rsidR="00965582">
        <w:rPr>
          <w:rFonts w:hint="eastAsia"/>
          <w:i/>
          <w:sz w:val="26"/>
          <w:lang w:eastAsia="zh-HK"/>
        </w:rPr>
        <w:t>sheet</w:t>
      </w:r>
      <w:r w:rsidR="004E6631" w:rsidRPr="004E6631">
        <w:rPr>
          <w:i/>
          <w:sz w:val="26"/>
          <w:lang w:eastAsia="zh-HK"/>
        </w:rPr>
        <w:t>s</w:t>
      </w:r>
      <w:r w:rsidR="004E6631" w:rsidRPr="004E6631">
        <w:rPr>
          <w:i/>
          <w:sz w:val="26"/>
        </w:rPr>
        <w:t xml:space="preserve"> if necessary)</w:t>
      </w:r>
    </w:p>
    <w:p w:rsidR="002C184B" w:rsidRDefault="002C184B">
      <w:pPr>
        <w:spacing w:line="380" w:lineRule="exact"/>
        <w:ind w:left="1" w:firstLineChars="68" w:firstLine="177"/>
        <w:jc w:val="both"/>
        <w:rPr>
          <w:bCs/>
          <w:sz w:val="26"/>
        </w:rPr>
      </w:pPr>
      <w:r>
        <w:rPr>
          <w:rFonts w:hint="eastAsia"/>
          <w:sz w:val="26"/>
        </w:rPr>
        <w:t xml:space="preserve">Date(s) of </w:t>
      </w:r>
      <w:r w:rsidR="00024810">
        <w:rPr>
          <w:rFonts w:hint="eastAsia"/>
          <w:sz w:val="26"/>
          <w:lang w:eastAsia="zh-HK"/>
        </w:rPr>
        <w:t>i</w:t>
      </w:r>
      <w:r w:rsidR="00024810">
        <w:rPr>
          <w:rFonts w:hint="eastAsia"/>
          <w:sz w:val="26"/>
        </w:rPr>
        <w:t>nspection</w:t>
      </w:r>
      <w:r>
        <w:rPr>
          <w:rFonts w:hint="eastAsia"/>
          <w:sz w:val="26"/>
        </w:rPr>
        <w:t>:</w:t>
      </w:r>
      <w:r w:rsidR="0096328A">
        <w:rPr>
          <w:sz w:val="26"/>
        </w:rPr>
        <w:t xml:space="preserve"> </w:t>
      </w:r>
      <w:r>
        <w:rPr>
          <w:rFonts w:hint="eastAsia"/>
          <w:b/>
          <w:sz w:val="26"/>
        </w:rPr>
        <w:t>_</w:t>
      </w:r>
      <w:r w:rsidR="0096328A">
        <w:rPr>
          <w:b/>
          <w:sz w:val="26"/>
        </w:rPr>
        <w:t>_________________________________</w:t>
      </w:r>
      <w:r>
        <w:rPr>
          <w:rFonts w:hint="eastAsia"/>
          <w:b/>
          <w:sz w:val="26"/>
        </w:rPr>
        <w:t>_____________</w:t>
      </w:r>
      <w:r>
        <w:rPr>
          <w:rFonts w:hint="eastAsia"/>
          <w:b/>
          <w:sz w:val="26"/>
        </w:rPr>
        <w:tab/>
      </w:r>
      <w:r w:rsidR="0096328A">
        <w:rPr>
          <w:bCs/>
          <w:sz w:val="26"/>
        </w:rPr>
        <w:t xml:space="preserve"> </w:t>
      </w:r>
    </w:p>
    <w:p w:rsidR="00484B40" w:rsidRDefault="00484B40" w:rsidP="002D31F1">
      <w:pPr>
        <w:ind w:left="1" w:firstLineChars="68" w:firstLine="109"/>
        <w:jc w:val="both"/>
        <w:rPr>
          <w:b/>
          <w:sz w:val="16"/>
          <w:szCs w:val="16"/>
        </w:rPr>
      </w:pPr>
    </w:p>
    <w:tbl>
      <w:tblPr>
        <w:tblW w:w="14400" w:type="dxa"/>
        <w:tblInd w:w="2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980"/>
        <w:gridCol w:w="3240"/>
        <w:gridCol w:w="1170"/>
        <w:gridCol w:w="1170"/>
        <w:gridCol w:w="1170"/>
        <w:gridCol w:w="1170"/>
        <w:gridCol w:w="1170"/>
        <w:gridCol w:w="1170"/>
        <w:gridCol w:w="2160"/>
      </w:tblGrid>
      <w:tr w:rsidR="002C184B" w:rsidRPr="007A43E5" w:rsidTr="00097348">
        <w:trPr>
          <w:cantSplit/>
          <w:tblHeader/>
        </w:trPr>
        <w:tc>
          <w:tcPr>
            <w:tcW w:w="1980" w:type="dxa"/>
            <w:vMerge w:val="restart"/>
            <w:vAlign w:val="center"/>
          </w:tcPr>
          <w:p w:rsidR="002C184B" w:rsidRPr="007A43E5" w:rsidRDefault="006B5DF3" w:rsidP="00B21946">
            <w:pPr>
              <w:jc w:val="center"/>
              <w:rPr>
                <w:bCs/>
                <w:i/>
                <w:sz w:val="22"/>
              </w:rPr>
            </w:pPr>
            <w:r w:rsidRPr="006B5DF3">
              <w:rPr>
                <w:bCs/>
                <w:i/>
                <w:sz w:val="22"/>
              </w:rPr>
              <w:t>Component</w:t>
            </w:r>
          </w:p>
        </w:tc>
        <w:tc>
          <w:tcPr>
            <w:tcW w:w="3240" w:type="dxa"/>
            <w:vMerge w:val="restart"/>
            <w:vAlign w:val="center"/>
          </w:tcPr>
          <w:p w:rsidR="002C184B" w:rsidRPr="007A43E5" w:rsidRDefault="006B5DF3" w:rsidP="00B21946">
            <w:pPr>
              <w:jc w:val="center"/>
              <w:rPr>
                <w:bCs/>
                <w:i/>
                <w:sz w:val="22"/>
              </w:rPr>
            </w:pPr>
            <w:r w:rsidRPr="006B5DF3">
              <w:rPr>
                <w:bCs/>
                <w:i/>
                <w:sz w:val="22"/>
              </w:rPr>
              <w:t>Action</w:t>
            </w:r>
          </w:p>
        </w:tc>
        <w:tc>
          <w:tcPr>
            <w:tcW w:w="7020" w:type="dxa"/>
            <w:gridSpan w:val="6"/>
          </w:tcPr>
          <w:p w:rsidR="002C184B" w:rsidRPr="007A43E5" w:rsidRDefault="006B5DF3">
            <w:pPr>
              <w:jc w:val="center"/>
              <w:rPr>
                <w:bCs/>
                <w:i/>
                <w:sz w:val="22"/>
              </w:rPr>
            </w:pPr>
            <w:r w:rsidRPr="006B5DF3">
              <w:rPr>
                <w:bCs/>
                <w:i/>
                <w:sz w:val="22"/>
              </w:rPr>
              <w:t>Finding</w:t>
            </w:r>
            <w:r w:rsidRPr="006B5DF3">
              <w:rPr>
                <w:bCs/>
                <w:i/>
                <w:sz w:val="22"/>
                <w:lang w:eastAsia="zh-HK"/>
              </w:rPr>
              <w:t>s</w:t>
            </w:r>
            <w:r w:rsidRPr="006B5DF3">
              <w:rPr>
                <w:bCs/>
                <w:i/>
                <w:sz w:val="22"/>
              </w:rPr>
              <w:t xml:space="preserve"> (</w:t>
            </w:r>
            <w:r w:rsidRPr="006B5DF3">
              <w:rPr>
                <w:bCs/>
                <w:i/>
                <w:sz w:val="22"/>
              </w:rPr>
              <w:sym w:font="Wingdings" w:char="F0FC"/>
            </w:r>
            <w:r w:rsidRPr="006B5DF3">
              <w:rPr>
                <w:bCs/>
                <w:i/>
                <w:sz w:val="22"/>
              </w:rPr>
              <w:t>/</w:t>
            </w:r>
            <w:r w:rsidRPr="006B5DF3">
              <w:rPr>
                <w:bCs/>
                <w:i/>
                <w:sz w:val="22"/>
              </w:rPr>
              <w:sym w:font="Wingdings" w:char="F0FB"/>
            </w:r>
            <w:r w:rsidRPr="006B5DF3">
              <w:rPr>
                <w:bCs/>
                <w:i/>
                <w:sz w:val="22"/>
              </w:rPr>
              <w:t>)</w:t>
            </w:r>
          </w:p>
        </w:tc>
        <w:tc>
          <w:tcPr>
            <w:tcW w:w="2160" w:type="dxa"/>
            <w:vMerge w:val="restart"/>
            <w:vAlign w:val="center"/>
          </w:tcPr>
          <w:p w:rsidR="002C184B" w:rsidRPr="007A43E5" w:rsidRDefault="006B5DF3" w:rsidP="007606CF">
            <w:pPr>
              <w:jc w:val="center"/>
              <w:rPr>
                <w:bCs/>
                <w:i/>
                <w:sz w:val="22"/>
                <w:lang w:eastAsia="zh-HK"/>
              </w:rPr>
            </w:pPr>
            <w:r w:rsidRPr="006B5DF3">
              <w:rPr>
                <w:bCs/>
                <w:i/>
                <w:sz w:val="22"/>
                <w:lang w:eastAsia="zh-HK"/>
              </w:rPr>
              <w:t>Date of f</w:t>
            </w:r>
            <w:r w:rsidRPr="006B5DF3">
              <w:rPr>
                <w:bCs/>
                <w:i/>
                <w:sz w:val="22"/>
              </w:rPr>
              <w:t xml:space="preserve">ollow up </w:t>
            </w:r>
            <w:r w:rsidRPr="006B5DF3">
              <w:rPr>
                <w:bCs/>
                <w:i/>
                <w:sz w:val="22"/>
                <w:lang w:eastAsia="zh-HK"/>
              </w:rPr>
              <w:t>a</w:t>
            </w:r>
            <w:r w:rsidRPr="006B5DF3">
              <w:rPr>
                <w:bCs/>
                <w:i/>
                <w:sz w:val="22"/>
              </w:rPr>
              <w:t>ctions</w:t>
            </w:r>
            <w:r w:rsidRPr="006B5DF3">
              <w:rPr>
                <w:bCs/>
                <w:i/>
                <w:sz w:val="22"/>
                <w:lang w:eastAsia="zh-HK"/>
              </w:rPr>
              <w:t xml:space="preserve"> completed</w:t>
            </w:r>
          </w:p>
        </w:tc>
      </w:tr>
      <w:tr w:rsidR="002C184B" w:rsidTr="00097348">
        <w:trPr>
          <w:cantSplit/>
          <w:trHeight w:val="234"/>
        </w:trPr>
        <w:tc>
          <w:tcPr>
            <w:tcW w:w="1980" w:type="dxa"/>
            <w:vMerge/>
          </w:tcPr>
          <w:p w:rsidR="002C184B" w:rsidRDefault="002C184B">
            <w:pPr>
              <w:ind w:left="152"/>
              <w:rPr>
                <w:b/>
                <w:bCs/>
                <w:sz w:val="22"/>
              </w:rPr>
            </w:pPr>
          </w:p>
        </w:tc>
        <w:tc>
          <w:tcPr>
            <w:tcW w:w="3240" w:type="dxa"/>
            <w:vMerge/>
          </w:tcPr>
          <w:p w:rsidR="002C184B" w:rsidRDefault="002C184B">
            <w:pPr>
              <w:tabs>
                <w:tab w:val="left" w:pos="152"/>
              </w:tabs>
              <w:ind w:leftChars="63" w:left="151" w:right="152"/>
              <w:rPr>
                <w:b/>
                <w:bCs/>
                <w:sz w:val="22"/>
              </w:rPr>
            </w:pPr>
          </w:p>
        </w:tc>
        <w:tc>
          <w:tcPr>
            <w:tcW w:w="7020" w:type="dxa"/>
            <w:gridSpan w:val="6"/>
          </w:tcPr>
          <w:p w:rsidR="002C184B" w:rsidRPr="007A43E5" w:rsidRDefault="006B5DF3" w:rsidP="00BE7199">
            <w:pPr>
              <w:jc w:val="center"/>
              <w:rPr>
                <w:bCs/>
                <w:i/>
                <w:sz w:val="22"/>
              </w:rPr>
            </w:pPr>
            <w:r w:rsidRPr="006B5DF3">
              <w:rPr>
                <w:bCs/>
                <w:i/>
                <w:sz w:val="22"/>
              </w:rPr>
              <w:t xml:space="preserve">Name of </w:t>
            </w:r>
            <w:r w:rsidRPr="006B5DF3">
              <w:rPr>
                <w:bCs/>
                <w:i/>
                <w:sz w:val="22"/>
                <w:lang w:eastAsia="zh-HK"/>
              </w:rPr>
              <w:t>b</w:t>
            </w:r>
            <w:r w:rsidRPr="006B5DF3">
              <w:rPr>
                <w:bCs/>
                <w:i/>
                <w:sz w:val="22"/>
              </w:rPr>
              <w:t>uilding(s)</w:t>
            </w:r>
          </w:p>
        </w:tc>
        <w:tc>
          <w:tcPr>
            <w:tcW w:w="2160" w:type="dxa"/>
            <w:vMerge/>
          </w:tcPr>
          <w:p w:rsidR="002C184B" w:rsidRDefault="002C184B">
            <w:pPr>
              <w:rPr>
                <w:b/>
                <w:bCs/>
                <w:sz w:val="22"/>
              </w:rPr>
            </w:pPr>
          </w:p>
        </w:tc>
      </w:tr>
      <w:tr w:rsidR="002C184B" w:rsidTr="00097348">
        <w:trPr>
          <w:cantSplit/>
          <w:trHeight w:val="395"/>
        </w:trPr>
        <w:tc>
          <w:tcPr>
            <w:tcW w:w="1980" w:type="dxa"/>
            <w:vMerge/>
          </w:tcPr>
          <w:p w:rsidR="002C184B" w:rsidRDefault="002C184B">
            <w:pPr>
              <w:ind w:left="152"/>
              <w:rPr>
                <w:sz w:val="20"/>
              </w:rPr>
            </w:pPr>
          </w:p>
        </w:tc>
        <w:tc>
          <w:tcPr>
            <w:tcW w:w="3240" w:type="dxa"/>
            <w:vMerge/>
          </w:tcPr>
          <w:p w:rsidR="002C184B" w:rsidRDefault="002C184B">
            <w:pPr>
              <w:tabs>
                <w:tab w:val="left" w:pos="152"/>
              </w:tabs>
              <w:ind w:leftChars="63" w:left="151" w:right="152"/>
              <w:rPr>
                <w:sz w:val="20"/>
              </w:rPr>
            </w:pPr>
          </w:p>
        </w:tc>
        <w:tc>
          <w:tcPr>
            <w:tcW w:w="1170" w:type="dxa"/>
          </w:tcPr>
          <w:p w:rsidR="002C184B" w:rsidRDefault="002C184B">
            <w:pPr>
              <w:pStyle w:val="a4"/>
              <w:tabs>
                <w:tab w:val="clear" w:pos="4153"/>
                <w:tab w:val="clear" w:pos="8306"/>
              </w:tabs>
              <w:snapToGrid/>
            </w:pPr>
          </w:p>
        </w:tc>
        <w:tc>
          <w:tcPr>
            <w:tcW w:w="1170" w:type="dxa"/>
          </w:tcPr>
          <w:p w:rsidR="002C184B" w:rsidRDefault="002C184B">
            <w:pPr>
              <w:rPr>
                <w:sz w:val="20"/>
              </w:rPr>
            </w:pPr>
          </w:p>
        </w:tc>
        <w:tc>
          <w:tcPr>
            <w:tcW w:w="1170" w:type="dxa"/>
          </w:tcPr>
          <w:p w:rsidR="002C184B" w:rsidRDefault="002C184B">
            <w:pPr>
              <w:rPr>
                <w:sz w:val="20"/>
              </w:rPr>
            </w:pPr>
          </w:p>
        </w:tc>
        <w:tc>
          <w:tcPr>
            <w:tcW w:w="1170" w:type="dxa"/>
          </w:tcPr>
          <w:p w:rsidR="002C184B" w:rsidRDefault="002C184B">
            <w:pPr>
              <w:rPr>
                <w:sz w:val="20"/>
              </w:rPr>
            </w:pPr>
          </w:p>
        </w:tc>
        <w:tc>
          <w:tcPr>
            <w:tcW w:w="1170" w:type="dxa"/>
          </w:tcPr>
          <w:p w:rsidR="002C184B" w:rsidRDefault="002C184B">
            <w:pPr>
              <w:rPr>
                <w:sz w:val="20"/>
              </w:rPr>
            </w:pPr>
          </w:p>
        </w:tc>
        <w:tc>
          <w:tcPr>
            <w:tcW w:w="1170" w:type="dxa"/>
          </w:tcPr>
          <w:p w:rsidR="002C184B" w:rsidRDefault="002C184B">
            <w:pPr>
              <w:rPr>
                <w:sz w:val="20"/>
              </w:rPr>
            </w:pPr>
          </w:p>
        </w:tc>
        <w:tc>
          <w:tcPr>
            <w:tcW w:w="2160" w:type="dxa"/>
            <w:vMerge/>
          </w:tcPr>
          <w:p w:rsidR="002C184B" w:rsidRDefault="002C184B">
            <w:pPr>
              <w:rPr>
                <w:sz w:val="20"/>
              </w:rPr>
            </w:pPr>
          </w:p>
        </w:tc>
      </w:tr>
      <w:tr w:rsidR="00FE1B96" w:rsidTr="00097348">
        <w:trPr>
          <w:cantSplit/>
          <w:trHeight w:val="295"/>
        </w:trPr>
        <w:tc>
          <w:tcPr>
            <w:tcW w:w="1980" w:type="dxa"/>
            <w:vMerge w:val="restart"/>
          </w:tcPr>
          <w:p w:rsidR="00FE1B96" w:rsidRDefault="00FE1B96" w:rsidP="00D140A4">
            <w:pPr>
              <w:ind w:hanging="1"/>
              <w:jc w:val="center"/>
              <w:rPr>
                <w:sz w:val="20"/>
              </w:rPr>
            </w:pPr>
            <w:r>
              <w:rPr>
                <w:rFonts w:hint="eastAsia"/>
                <w:sz w:val="20"/>
              </w:rPr>
              <w:t xml:space="preserve">Water </w:t>
            </w:r>
            <w:r>
              <w:rPr>
                <w:rFonts w:hint="eastAsia"/>
                <w:sz w:val="20"/>
                <w:lang w:eastAsia="zh-HK"/>
              </w:rPr>
              <w:t>p</w:t>
            </w:r>
            <w:r>
              <w:rPr>
                <w:rFonts w:hint="eastAsia"/>
                <w:sz w:val="20"/>
              </w:rPr>
              <w:t>ipe (from connection point, communal riser to down</w:t>
            </w:r>
            <w:r w:rsidR="00D140A4">
              <w:rPr>
                <w:rFonts w:hint="eastAsia"/>
                <w:sz w:val="20"/>
                <w:lang w:eastAsia="zh-HK"/>
              </w:rPr>
              <w:t xml:space="preserve"> </w:t>
            </w:r>
            <w:r>
              <w:rPr>
                <w:rFonts w:hint="eastAsia"/>
                <w:sz w:val="20"/>
              </w:rPr>
              <w:t>feed</w:t>
            </w:r>
            <w:r w:rsidR="00D140A4">
              <w:rPr>
                <w:rFonts w:hint="eastAsia"/>
                <w:sz w:val="20"/>
                <w:lang w:eastAsia="zh-HK"/>
              </w:rPr>
              <w:t xml:space="preserve"> pipe</w:t>
            </w:r>
            <w:r>
              <w:rPr>
                <w:rFonts w:hint="eastAsia"/>
                <w:sz w:val="20"/>
              </w:rPr>
              <w:t xml:space="preserve">) and </w:t>
            </w:r>
            <w:r>
              <w:rPr>
                <w:rFonts w:hint="eastAsia"/>
                <w:sz w:val="20"/>
                <w:lang w:eastAsia="zh-HK"/>
              </w:rPr>
              <w:t>p</w:t>
            </w:r>
            <w:r>
              <w:rPr>
                <w:rFonts w:hint="eastAsia"/>
                <w:sz w:val="20"/>
              </w:rPr>
              <w:t>ump</w:t>
            </w:r>
          </w:p>
        </w:tc>
        <w:tc>
          <w:tcPr>
            <w:tcW w:w="3240" w:type="dxa"/>
          </w:tcPr>
          <w:p w:rsidR="00FE1B96" w:rsidRDefault="00FE1B96">
            <w:pPr>
              <w:tabs>
                <w:tab w:val="left" w:pos="152"/>
              </w:tabs>
              <w:ind w:leftChars="63" w:left="151" w:right="152"/>
              <w:jc w:val="both"/>
              <w:rPr>
                <w:sz w:val="20"/>
              </w:rPr>
            </w:pPr>
            <w:r>
              <w:rPr>
                <w:rFonts w:hint="eastAsia"/>
                <w:sz w:val="20"/>
              </w:rPr>
              <w:t>Is there any leakage?</w:t>
            </w:r>
          </w:p>
        </w:tc>
        <w:tc>
          <w:tcPr>
            <w:tcW w:w="1170" w:type="dxa"/>
          </w:tcPr>
          <w:p w:rsidR="00FE1B96" w:rsidRDefault="00FE1B96">
            <w:pPr>
              <w:rPr>
                <w:sz w:val="20"/>
              </w:rPr>
            </w:pPr>
          </w:p>
        </w:tc>
        <w:tc>
          <w:tcPr>
            <w:tcW w:w="1170" w:type="dxa"/>
          </w:tcPr>
          <w:p w:rsidR="00FE1B96" w:rsidRDefault="00FE1B96">
            <w:pPr>
              <w:rPr>
                <w:sz w:val="20"/>
              </w:rPr>
            </w:pPr>
          </w:p>
        </w:tc>
        <w:tc>
          <w:tcPr>
            <w:tcW w:w="1170" w:type="dxa"/>
          </w:tcPr>
          <w:p w:rsidR="00FE1B96" w:rsidRDefault="00FE1B96">
            <w:pPr>
              <w:rPr>
                <w:sz w:val="20"/>
              </w:rPr>
            </w:pPr>
          </w:p>
        </w:tc>
        <w:tc>
          <w:tcPr>
            <w:tcW w:w="1170" w:type="dxa"/>
          </w:tcPr>
          <w:p w:rsidR="00FE1B96" w:rsidRDefault="00FE1B96">
            <w:pPr>
              <w:rPr>
                <w:sz w:val="20"/>
              </w:rPr>
            </w:pPr>
          </w:p>
        </w:tc>
        <w:tc>
          <w:tcPr>
            <w:tcW w:w="1170" w:type="dxa"/>
          </w:tcPr>
          <w:p w:rsidR="00FE1B96" w:rsidRDefault="00FE1B96">
            <w:pPr>
              <w:rPr>
                <w:sz w:val="20"/>
              </w:rPr>
            </w:pPr>
          </w:p>
        </w:tc>
        <w:tc>
          <w:tcPr>
            <w:tcW w:w="1170" w:type="dxa"/>
          </w:tcPr>
          <w:p w:rsidR="00FE1B96" w:rsidRDefault="00FE1B96">
            <w:pPr>
              <w:rPr>
                <w:sz w:val="20"/>
              </w:rPr>
            </w:pPr>
          </w:p>
        </w:tc>
        <w:tc>
          <w:tcPr>
            <w:tcW w:w="2160" w:type="dxa"/>
          </w:tcPr>
          <w:p w:rsidR="00FE1B96" w:rsidRDefault="00FE1B96">
            <w:pPr>
              <w:rPr>
                <w:sz w:val="20"/>
              </w:rPr>
            </w:pPr>
          </w:p>
        </w:tc>
      </w:tr>
      <w:tr w:rsidR="00FE1B96" w:rsidTr="00097348">
        <w:trPr>
          <w:cantSplit/>
          <w:trHeight w:val="444"/>
        </w:trPr>
        <w:tc>
          <w:tcPr>
            <w:tcW w:w="1980" w:type="dxa"/>
            <w:vMerge/>
          </w:tcPr>
          <w:p w:rsidR="00FE1B96" w:rsidRDefault="00FE1B96">
            <w:pPr>
              <w:ind w:hanging="1"/>
              <w:jc w:val="center"/>
              <w:rPr>
                <w:sz w:val="20"/>
              </w:rPr>
            </w:pPr>
          </w:p>
        </w:tc>
        <w:tc>
          <w:tcPr>
            <w:tcW w:w="3240" w:type="dxa"/>
          </w:tcPr>
          <w:p w:rsidR="00FE1B96" w:rsidRDefault="00FE1B96">
            <w:pPr>
              <w:tabs>
                <w:tab w:val="left" w:pos="152"/>
              </w:tabs>
              <w:ind w:leftChars="63" w:left="151" w:right="152"/>
              <w:jc w:val="both"/>
              <w:rPr>
                <w:sz w:val="20"/>
              </w:rPr>
            </w:pPr>
            <w:r>
              <w:rPr>
                <w:rFonts w:hint="eastAsia"/>
                <w:sz w:val="20"/>
              </w:rPr>
              <w:t xml:space="preserve">Is there any serious corrosion to cause </w:t>
            </w:r>
            <w:proofErr w:type="spellStart"/>
            <w:r>
              <w:rPr>
                <w:rFonts w:hint="eastAsia"/>
                <w:sz w:val="20"/>
              </w:rPr>
              <w:t>discolouration</w:t>
            </w:r>
            <w:proofErr w:type="spellEnd"/>
            <w:r>
              <w:rPr>
                <w:rFonts w:hint="eastAsia"/>
                <w:sz w:val="20"/>
              </w:rPr>
              <w:t>?</w:t>
            </w:r>
          </w:p>
        </w:tc>
        <w:tc>
          <w:tcPr>
            <w:tcW w:w="1170" w:type="dxa"/>
          </w:tcPr>
          <w:p w:rsidR="00FE1B96" w:rsidRDefault="00FE1B96">
            <w:pPr>
              <w:rPr>
                <w:sz w:val="20"/>
              </w:rPr>
            </w:pPr>
          </w:p>
        </w:tc>
        <w:tc>
          <w:tcPr>
            <w:tcW w:w="1170" w:type="dxa"/>
          </w:tcPr>
          <w:p w:rsidR="00FE1B96" w:rsidRDefault="00FE1B96">
            <w:pPr>
              <w:rPr>
                <w:sz w:val="20"/>
              </w:rPr>
            </w:pPr>
          </w:p>
        </w:tc>
        <w:tc>
          <w:tcPr>
            <w:tcW w:w="1170" w:type="dxa"/>
          </w:tcPr>
          <w:p w:rsidR="00FE1B96" w:rsidRDefault="00FE1B96">
            <w:pPr>
              <w:rPr>
                <w:sz w:val="20"/>
              </w:rPr>
            </w:pPr>
          </w:p>
        </w:tc>
        <w:tc>
          <w:tcPr>
            <w:tcW w:w="1170" w:type="dxa"/>
          </w:tcPr>
          <w:p w:rsidR="00FE1B96" w:rsidRDefault="00FE1B96">
            <w:pPr>
              <w:rPr>
                <w:sz w:val="20"/>
              </w:rPr>
            </w:pPr>
          </w:p>
        </w:tc>
        <w:tc>
          <w:tcPr>
            <w:tcW w:w="1170" w:type="dxa"/>
          </w:tcPr>
          <w:p w:rsidR="00FE1B96" w:rsidRDefault="00FE1B96">
            <w:pPr>
              <w:rPr>
                <w:sz w:val="20"/>
              </w:rPr>
            </w:pPr>
          </w:p>
        </w:tc>
        <w:tc>
          <w:tcPr>
            <w:tcW w:w="1170" w:type="dxa"/>
          </w:tcPr>
          <w:p w:rsidR="00FE1B96" w:rsidRDefault="00FE1B96">
            <w:pPr>
              <w:rPr>
                <w:sz w:val="20"/>
              </w:rPr>
            </w:pPr>
          </w:p>
        </w:tc>
        <w:tc>
          <w:tcPr>
            <w:tcW w:w="2160" w:type="dxa"/>
          </w:tcPr>
          <w:p w:rsidR="00FE1B96" w:rsidRDefault="00FE1B96">
            <w:pPr>
              <w:rPr>
                <w:sz w:val="20"/>
              </w:rPr>
            </w:pPr>
          </w:p>
        </w:tc>
      </w:tr>
      <w:tr w:rsidR="00FE1B96" w:rsidTr="00097348">
        <w:trPr>
          <w:cantSplit/>
          <w:trHeight w:val="170"/>
        </w:trPr>
        <w:tc>
          <w:tcPr>
            <w:tcW w:w="1980" w:type="dxa"/>
            <w:vMerge/>
          </w:tcPr>
          <w:p w:rsidR="00FE1B96" w:rsidRDefault="00FE1B96">
            <w:pPr>
              <w:ind w:hanging="1"/>
              <w:jc w:val="center"/>
              <w:rPr>
                <w:sz w:val="20"/>
              </w:rPr>
            </w:pPr>
          </w:p>
        </w:tc>
        <w:tc>
          <w:tcPr>
            <w:tcW w:w="3240" w:type="dxa"/>
          </w:tcPr>
          <w:p w:rsidR="00FE1B96" w:rsidRDefault="00FE1B96">
            <w:pPr>
              <w:tabs>
                <w:tab w:val="left" w:pos="152"/>
              </w:tabs>
              <w:ind w:leftChars="63" w:left="151" w:right="152"/>
              <w:jc w:val="both"/>
              <w:rPr>
                <w:sz w:val="20"/>
                <w:lang w:eastAsia="zh-HK"/>
              </w:rPr>
            </w:pPr>
            <w:r>
              <w:rPr>
                <w:sz w:val="20"/>
                <w:lang w:eastAsia="zh-HK"/>
              </w:rPr>
              <w:t>Abandoned</w:t>
            </w:r>
            <w:r>
              <w:rPr>
                <w:rFonts w:hint="eastAsia"/>
                <w:sz w:val="20"/>
                <w:lang w:eastAsia="zh-HK"/>
              </w:rPr>
              <w:t xml:space="preserve"> pipe disconnected?</w:t>
            </w:r>
          </w:p>
        </w:tc>
        <w:tc>
          <w:tcPr>
            <w:tcW w:w="1170" w:type="dxa"/>
          </w:tcPr>
          <w:p w:rsidR="00FE1B96" w:rsidRDefault="00FE1B96">
            <w:pPr>
              <w:rPr>
                <w:sz w:val="20"/>
              </w:rPr>
            </w:pPr>
          </w:p>
        </w:tc>
        <w:tc>
          <w:tcPr>
            <w:tcW w:w="1170" w:type="dxa"/>
          </w:tcPr>
          <w:p w:rsidR="00FE1B96" w:rsidRDefault="00FE1B96">
            <w:pPr>
              <w:rPr>
                <w:sz w:val="20"/>
              </w:rPr>
            </w:pPr>
          </w:p>
        </w:tc>
        <w:tc>
          <w:tcPr>
            <w:tcW w:w="1170" w:type="dxa"/>
          </w:tcPr>
          <w:p w:rsidR="00FE1B96" w:rsidRDefault="00FE1B96">
            <w:pPr>
              <w:rPr>
                <w:sz w:val="20"/>
              </w:rPr>
            </w:pPr>
          </w:p>
        </w:tc>
        <w:tc>
          <w:tcPr>
            <w:tcW w:w="1170" w:type="dxa"/>
          </w:tcPr>
          <w:p w:rsidR="00FE1B96" w:rsidRDefault="00FE1B96">
            <w:pPr>
              <w:rPr>
                <w:sz w:val="20"/>
              </w:rPr>
            </w:pPr>
          </w:p>
        </w:tc>
        <w:tc>
          <w:tcPr>
            <w:tcW w:w="1170" w:type="dxa"/>
          </w:tcPr>
          <w:p w:rsidR="00FE1B96" w:rsidRDefault="00FE1B96">
            <w:pPr>
              <w:rPr>
                <w:sz w:val="20"/>
              </w:rPr>
            </w:pPr>
          </w:p>
        </w:tc>
        <w:tc>
          <w:tcPr>
            <w:tcW w:w="1170" w:type="dxa"/>
          </w:tcPr>
          <w:p w:rsidR="00FE1B96" w:rsidRDefault="00FE1B96">
            <w:pPr>
              <w:rPr>
                <w:sz w:val="20"/>
              </w:rPr>
            </w:pPr>
          </w:p>
        </w:tc>
        <w:tc>
          <w:tcPr>
            <w:tcW w:w="2160" w:type="dxa"/>
          </w:tcPr>
          <w:p w:rsidR="00FE1B96" w:rsidRDefault="00FE1B96">
            <w:pPr>
              <w:rPr>
                <w:sz w:val="20"/>
              </w:rPr>
            </w:pPr>
          </w:p>
        </w:tc>
      </w:tr>
      <w:tr w:rsidR="002C184B" w:rsidTr="00097348">
        <w:trPr>
          <w:cantSplit/>
          <w:trHeight w:val="531"/>
        </w:trPr>
        <w:tc>
          <w:tcPr>
            <w:tcW w:w="1980" w:type="dxa"/>
            <w:vMerge w:val="restart"/>
            <w:vAlign w:val="center"/>
          </w:tcPr>
          <w:p w:rsidR="009C259E" w:rsidRDefault="002C184B" w:rsidP="00B16ECA">
            <w:pPr>
              <w:ind w:hanging="1"/>
              <w:jc w:val="center"/>
              <w:rPr>
                <w:sz w:val="20"/>
              </w:rPr>
            </w:pPr>
            <w:r>
              <w:rPr>
                <w:rFonts w:hint="eastAsia"/>
                <w:sz w:val="20"/>
              </w:rPr>
              <w:t>Filter if installed</w:t>
            </w:r>
          </w:p>
        </w:tc>
        <w:tc>
          <w:tcPr>
            <w:tcW w:w="3240" w:type="dxa"/>
          </w:tcPr>
          <w:p w:rsidR="009C259E" w:rsidRDefault="002C184B">
            <w:pPr>
              <w:tabs>
                <w:tab w:val="left" w:pos="152"/>
              </w:tabs>
              <w:ind w:leftChars="63" w:left="151" w:right="152"/>
              <w:jc w:val="both"/>
              <w:rPr>
                <w:sz w:val="20"/>
              </w:rPr>
            </w:pPr>
            <w:r>
              <w:rPr>
                <w:rFonts w:hint="eastAsia"/>
                <w:sz w:val="20"/>
              </w:rPr>
              <w:t>Is it installed for supply from a water tank?</w:t>
            </w: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2160" w:type="dxa"/>
          </w:tcPr>
          <w:p w:rsidR="002C184B" w:rsidRDefault="002C184B">
            <w:pPr>
              <w:jc w:val="both"/>
              <w:rPr>
                <w:sz w:val="20"/>
              </w:rPr>
            </w:pPr>
          </w:p>
        </w:tc>
      </w:tr>
      <w:tr w:rsidR="002C184B" w:rsidTr="00097348">
        <w:trPr>
          <w:cantSplit/>
          <w:trHeight w:val="766"/>
        </w:trPr>
        <w:tc>
          <w:tcPr>
            <w:tcW w:w="1980" w:type="dxa"/>
            <w:vMerge/>
            <w:vAlign w:val="center"/>
          </w:tcPr>
          <w:p w:rsidR="00232320" w:rsidRDefault="00232320">
            <w:pPr>
              <w:ind w:left="152"/>
              <w:jc w:val="center"/>
              <w:rPr>
                <w:sz w:val="20"/>
              </w:rPr>
            </w:pPr>
          </w:p>
        </w:tc>
        <w:tc>
          <w:tcPr>
            <w:tcW w:w="3240" w:type="dxa"/>
          </w:tcPr>
          <w:p w:rsidR="009C259E" w:rsidRDefault="002C184B">
            <w:pPr>
              <w:tabs>
                <w:tab w:val="left" w:pos="152"/>
              </w:tabs>
              <w:ind w:leftChars="63" w:left="151" w:right="152"/>
              <w:jc w:val="both"/>
              <w:rPr>
                <w:sz w:val="20"/>
              </w:rPr>
            </w:pPr>
            <w:r>
              <w:rPr>
                <w:rFonts w:hint="eastAsia"/>
                <w:sz w:val="20"/>
              </w:rPr>
              <w:t xml:space="preserve">Is it maintained with replacement of filter cartridge in accordance </w:t>
            </w:r>
            <w:r w:rsidR="00FE1B96">
              <w:rPr>
                <w:rFonts w:hint="eastAsia"/>
                <w:sz w:val="20"/>
                <w:lang w:eastAsia="zh-HK"/>
              </w:rPr>
              <w:t>with</w:t>
            </w:r>
            <w:r w:rsidR="00FE1B96">
              <w:rPr>
                <w:rFonts w:hint="eastAsia"/>
                <w:sz w:val="20"/>
              </w:rPr>
              <w:t xml:space="preserve"> </w:t>
            </w:r>
            <w:r>
              <w:rPr>
                <w:rFonts w:hint="eastAsia"/>
                <w:sz w:val="20"/>
              </w:rPr>
              <w:t>the instruction</w:t>
            </w:r>
            <w:r w:rsidR="007D192F">
              <w:rPr>
                <w:rFonts w:hint="eastAsia"/>
                <w:sz w:val="20"/>
                <w:lang w:eastAsia="zh-HK"/>
              </w:rPr>
              <w:t>s</w:t>
            </w:r>
            <w:r>
              <w:rPr>
                <w:rFonts w:hint="eastAsia"/>
                <w:sz w:val="20"/>
              </w:rPr>
              <w:t xml:space="preserve"> given by the supplier?</w:t>
            </w: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2160" w:type="dxa"/>
          </w:tcPr>
          <w:p w:rsidR="002C184B" w:rsidRDefault="002C184B">
            <w:pPr>
              <w:jc w:val="both"/>
              <w:rPr>
                <w:sz w:val="20"/>
              </w:rPr>
            </w:pPr>
          </w:p>
        </w:tc>
      </w:tr>
      <w:tr w:rsidR="002C184B" w:rsidTr="00097348">
        <w:trPr>
          <w:cantSplit/>
          <w:trHeight w:val="287"/>
        </w:trPr>
        <w:tc>
          <w:tcPr>
            <w:tcW w:w="1980" w:type="dxa"/>
            <w:vMerge w:val="restart"/>
            <w:vAlign w:val="center"/>
          </w:tcPr>
          <w:p w:rsidR="009C259E" w:rsidRDefault="002C184B" w:rsidP="00B16ECA">
            <w:pPr>
              <w:jc w:val="center"/>
              <w:rPr>
                <w:sz w:val="20"/>
              </w:rPr>
            </w:pPr>
            <w:r>
              <w:rPr>
                <w:rFonts w:hint="eastAsia"/>
                <w:sz w:val="20"/>
              </w:rPr>
              <w:t xml:space="preserve">Water </w:t>
            </w:r>
            <w:r w:rsidR="007B31E0">
              <w:rPr>
                <w:rFonts w:hint="eastAsia"/>
                <w:sz w:val="20"/>
                <w:lang w:eastAsia="zh-HK"/>
              </w:rPr>
              <w:t>t</w:t>
            </w:r>
            <w:r>
              <w:rPr>
                <w:rFonts w:hint="eastAsia"/>
                <w:sz w:val="20"/>
              </w:rPr>
              <w:t>anks</w:t>
            </w:r>
          </w:p>
        </w:tc>
        <w:tc>
          <w:tcPr>
            <w:tcW w:w="3240" w:type="dxa"/>
          </w:tcPr>
          <w:p w:rsidR="009C259E" w:rsidRDefault="002C184B">
            <w:pPr>
              <w:tabs>
                <w:tab w:val="left" w:pos="152"/>
              </w:tabs>
              <w:ind w:leftChars="-224" w:left="-538" w:right="152" w:firstLineChars="345" w:firstLine="690"/>
              <w:jc w:val="both"/>
              <w:rPr>
                <w:sz w:val="20"/>
              </w:rPr>
            </w:pPr>
            <w:r>
              <w:rPr>
                <w:rFonts w:hint="eastAsia"/>
                <w:sz w:val="20"/>
              </w:rPr>
              <w:t xml:space="preserve">Is the </w:t>
            </w:r>
            <w:r>
              <w:rPr>
                <w:sz w:val="20"/>
              </w:rPr>
              <w:t>water</w:t>
            </w:r>
            <w:r>
              <w:rPr>
                <w:rFonts w:hint="eastAsia"/>
                <w:sz w:val="20"/>
              </w:rPr>
              <w:t xml:space="preserve"> dirty?</w:t>
            </w: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2160" w:type="dxa"/>
          </w:tcPr>
          <w:p w:rsidR="002C184B" w:rsidRDefault="002C184B">
            <w:pPr>
              <w:jc w:val="both"/>
              <w:rPr>
                <w:sz w:val="20"/>
              </w:rPr>
            </w:pPr>
          </w:p>
        </w:tc>
      </w:tr>
      <w:tr w:rsidR="002C184B" w:rsidTr="00097348">
        <w:trPr>
          <w:cantSplit/>
          <w:trHeight w:val="153"/>
        </w:trPr>
        <w:tc>
          <w:tcPr>
            <w:tcW w:w="1980" w:type="dxa"/>
            <w:vMerge/>
          </w:tcPr>
          <w:p w:rsidR="002C184B" w:rsidRDefault="002C184B">
            <w:pPr>
              <w:jc w:val="both"/>
              <w:rPr>
                <w:sz w:val="20"/>
              </w:rPr>
            </w:pPr>
          </w:p>
        </w:tc>
        <w:tc>
          <w:tcPr>
            <w:tcW w:w="3240" w:type="dxa"/>
          </w:tcPr>
          <w:p w:rsidR="009C259E" w:rsidRDefault="002C184B">
            <w:pPr>
              <w:tabs>
                <w:tab w:val="left" w:pos="152"/>
              </w:tabs>
              <w:ind w:leftChars="63" w:left="151" w:right="152" w:firstLine="1"/>
              <w:jc w:val="both"/>
              <w:rPr>
                <w:sz w:val="20"/>
              </w:rPr>
            </w:pPr>
            <w:r>
              <w:rPr>
                <w:rFonts w:hint="eastAsia"/>
                <w:sz w:val="20"/>
              </w:rPr>
              <w:t>Are the tanks dirty?</w:t>
            </w: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2160" w:type="dxa"/>
          </w:tcPr>
          <w:p w:rsidR="002C184B" w:rsidRDefault="002C184B">
            <w:pPr>
              <w:jc w:val="both"/>
              <w:rPr>
                <w:sz w:val="20"/>
              </w:rPr>
            </w:pPr>
          </w:p>
        </w:tc>
      </w:tr>
      <w:tr w:rsidR="002C184B" w:rsidTr="00097348">
        <w:trPr>
          <w:cantSplit/>
          <w:trHeight w:val="549"/>
        </w:trPr>
        <w:tc>
          <w:tcPr>
            <w:tcW w:w="1980" w:type="dxa"/>
            <w:vMerge/>
          </w:tcPr>
          <w:p w:rsidR="002C184B" w:rsidRDefault="002C184B">
            <w:pPr>
              <w:jc w:val="both"/>
              <w:rPr>
                <w:sz w:val="20"/>
              </w:rPr>
            </w:pPr>
          </w:p>
        </w:tc>
        <w:tc>
          <w:tcPr>
            <w:tcW w:w="3240" w:type="dxa"/>
          </w:tcPr>
          <w:p w:rsidR="009C259E" w:rsidRDefault="002C184B">
            <w:pPr>
              <w:tabs>
                <w:tab w:val="left" w:pos="152"/>
              </w:tabs>
              <w:ind w:leftChars="63" w:left="151" w:right="152" w:firstLine="1"/>
              <w:jc w:val="both"/>
              <w:rPr>
                <w:sz w:val="20"/>
              </w:rPr>
            </w:pPr>
            <w:r>
              <w:rPr>
                <w:rFonts w:hint="eastAsia"/>
                <w:sz w:val="20"/>
              </w:rPr>
              <w:t>Is there any</w:t>
            </w:r>
            <w:r>
              <w:rPr>
                <w:sz w:val="20"/>
              </w:rPr>
              <w:t xml:space="preserve"> cross connection between </w:t>
            </w:r>
            <w:r>
              <w:rPr>
                <w:rFonts w:hint="eastAsia"/>
                <w:sz w:val="20"/>
              </w:rPr>
              <w:t xml:space="preserve">the fresh </w:t>
            </w:r>
            <w:r>
              <w:rPr>
                <w:sz w:val="20"/>
              </w:rPr>
              <w:t xml:space="preserve">water storage tank </w:t>
            </w:r>
            <w:r>
              <w:rPr>
                <w:rFonts w:hint="eastAsia"/>
                <w:sz w:val="20"/>
              </w:rPr>
              <w:t>and the flushing or fire service water tank?</w:t>
            </w: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2160" w:type="dxa"/>
          </w:tcPr>
          <w:p w:rsidR="002C184B" w:rsidRDefault="002C184B">
            <w:pPr>
              <w:jc w:val="both"/>
              <w:rPr>
                <w:sz w:val="20"/>
              </w:rPr>
            </w:pPr>
          </w:p>
        </w:tc>
      </w:tr>
      <w:tr w:rsidR="002C184B" w:rsidTr="00097348">
        <w:trPr>
          <w:cantSplit/>
          <w:trHeight w:val="481"/>
        </w:trPr>
        <w:tc>
          <w:tcPr>
            <w:tcW w:w="1980" w:type="dxa"/>
            <w:vMerge/>
          </w:tcPr>
          <w:p w:rsidR="002C184B" w:rsidRDefault="002C184B">
            <w:pPr>
              <w:rPr>
                <w:sz w:val="20"/>
              </w:rPr>
            </w:pPr>
          </w:p>
        </w:tc>
        <w:tc>
          <w:tcPr>
            <w:tcW w:w="3240" w:type="dxa"/>
          </w:tcPr>
          <w:p w:rsidR="009C259E" w:rsidRDefault="002C184B" w:rsidP="00D140A4">
            <w:pPr>
              <w:tabs>
                <w:tab w:val="left" w:pos="152"/>
              </w:tabs>
              <w:ind w:leftChars="63" w:left="151" w:right="152" w:firstLine="1"/>
              <w:jc w:val="both"/>
              <w:rPr>
                <w:sz w:val="20"/>
              </w:rPr>
            </w:pPr>
            <w:r>
              <w:rPr>
                <w:rFonts w:hint="eastAsia"/>
                <w:sz w:val="20"/>
              </w:rPr>
              <w:t>Are the metallic components susceptible to corrosion?</w:t>
            </w: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2160" w:type="dxa"/>
          </w:tcPr>
          <w:p w:rsidR="002C184B" w:rsidRDefault="002C184B">
            <w:pPr>
              <w:jc w:val="both"/>
              <w:rPr>
                <w:sz w:val="20"/>
              </w:rPr>
            </w:pPr>
          </w:p>
        </w:tc>
      </w:tr>
      <w:tr w:rsidR="002C184B" w:rsidTr="00097348">
        <w:trPr>
          <w:cantSplit/>
          <w:trHeight w:val="231"/>
        </w:trPr>
        <w:tc>
          <w:tcPr>
            <w:tcW w:w="1980" w:type="dxa"/>
            <w:vMerge/>
          </w:tcPr>
          <w:p w:rsidR="002C184B" w:rsidRDefault="002C184B">
            <w:pPr>
              <w:rPr>
                <w:sz w:val="20"/>
              </w:rPr>
            </w:pPr>
          </w:p>
        </w:tc>
        <w:tc>
          <w:tcPr>
            <w:tcW w:w="3240" w:type="dxa"/>
          </w:tcPr>
          <w:p w:rsidR="009C259E" w:rsidRDefault="002C184B">
            <w:pPr>
              <w:tabs>
                <w:tab w:val="left" w:pos="152"/>
              </w:tabs>
              <w:ind w:leftChars="63" w:left="151" w:right="152" w:firstLine="1"/>
              <w:jc w:val="both"/>
              <w:rPr>
                <w:sz w:val="20"/>
              </w:rPr>
            </w:pPr>
            <w:r>
              <w:rPr>
                <w:rFonts w:hint="eastAsia"/>
                <w:sz w:val="20"/>
              </w:rPr>
              <w:t>Is there any</w:t>
            </w:r>
            <w:r>
              <w:rPr>
                <w:sz w:val="20"/>
              </w:rPr>
              <w:t xml:space="preserve"> sign of corrosion</w:t>
            </w:r>
            <w:r>
              <w:rPr>
                <w:rFonts w:hint="eastAsia"/>
                <w:sz w:val="20"/>
              </w:rPr>
              <w:t>?</w:t>
            </w: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2160" w:type="dxa"/>
          </w:tcPr>
          <w:p w:rsidR="002C184B" w:rsidRDefault="002C184B">
            <w:pPr>
              <w:jc w:val="both"/>
              <w:rPr>
                <w:sz w:val="20"/>
              </w:rPr>
            </w:pPr>
          </w:p>
        </w:tc>
      </w:tr>
      <w:tr w:rsidR="002C184B" w:rsidTr="00097348">
        <w:trPr>
          <w:cantSplit/>
        </w:trPr>
        <w:tc>
          <w:tcPr>
            <w:tcW w:w="1980" w:type="dxa"/>
            <w:vMerge/>
          </w:tcPr>
          <w:p w:rsidR="002C184B" w:rsidRDefault="002C184B">
            <w:pPr>
              <w:rPr>
                <w:sz w:val="20"/>
              </w:rPr>
            </w:pPr>
          </w:p>
        </w:tc>
        <w:tc>
          <w:tcPr>
            <w:tcW w:w="3240" w:type="dxa"/>
          </w:tcPr>
          <w:p w:rsidR="009C259E" w:rsidRDefault="002C184B">
            <w:pPr>
              <w:tabs>
                <w:tab w:val="left" w:pos="152"/>
              </w:tabs>
              <w:ind w:leftChars="63" w:left="151" w:right="152" w:firstLine="1"/>
              <w:jc w:val="both"/>
              <w:rPr>
                <w:sz w:val="20"/>
              </w:rPr>
            </w:pPr>
            <w:r>
              <w:rPr>
                <w:rFonts w:hint="eastAsia"/>
                <w:sz w:val="20"/>
              </w:rPr>
              <w:t>Are the</w:t>
            </w:r>
            <w:r>
              <w:rPr>
                <w:sz w:val="20"/>
              </w:rPr>
              <w:t xml:space="preserve"> overflow and warning pipes</w:t>
            </w:r>
            <w:r>
              <w:rPr>
                <w:rFonts w:hint="eastAsia"/>
                <w:sz w:val="20"/>
              </w:rPr>
              <w:t xml:space="preserve"> functioning and free from obstructions?</w:t>
            </w: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2160" w:type="dxa"/>
          </w:tcPr>
          <w:p w:rsidR="002C184B" w:rsidRDefault="002C184B">
            <w:pPr>
              <w:jc w:val="both"/>
              <w:rPr>
                <w:sz w:val="20"/>
              </w:rPr>
            </w:pPr>
          </w:p>
        </w:tc>
      </w:tr>
      <w:tr w:rsidR="002C184B" w:rsidTr="00097348">
        <w:trPr>
          <w:cantSplit/>
          <w:trHeight w:val="417"/>
        </w:trPr>
        <w:tc>
          <w:tcPr>
            <w:tcW w:w="1980" w:type="dxa"/>
            <w:vMerge/>
          </w:tcPr>
          <w:p w:rsidR="002C184B" w:rsidRDefault="002C184B">
            <w:pPr>
              <w:rPr>
                <w:sz w:val="20"/>
              </w:rPr>
            </w:pPr>
          </w:p>
        </w:tc>
        <w:tc>
          <w:tcPr>
            <w:tcW w:w="3240" w:type="dxa"/>
          </w:tcPr>
          <w:p w:rsidR="009C259E" w:rsidRDefault="002C184B">
            <w:pPr>
              <w:tabs>
                <w:tab w:val="left" w:pos="152"/>
              </w:tabs>
              <w:ind w:leftChars="63" w:left="151" w:right="152" w:firstLine="1"/>
              <w:jc w:val="both"/>
              <w:rPr>
                <w:sz w:val="20"/>
              </w:rPr>
            </w:pPr>
            <w:r>
              <w:rPr>
                <w:rFonts w:hint="eastAsia"/>
                <w:sz w:val="20"/>
              </w:rPr>
              <w:t>Are the access manholes provided with raised necks?</w:t>
            </w: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2160" w:type="dxa"/>
          </w:tcPr>
          <w:p w:rsidR="002C184B" w:rsidRDefault="002C184B">
            <w:pPr>
              <w:jc w:val="both"/>
              <w:rPr>
                <w:sz w:val="20"/>
              </w:rPr>
            </w:pPr>
          </w:p>
        </w:tc>
      </w:tr>
      <w:tr w:rsidR="002C184B" w:rsidTr="00097348">
        <w:trPr>
          <w:cantSplit/>
          <w:trHeight w:val="383"/>
        </w:trPr>
        <w:tc>
          <w:tcPr>
            <w:tcW w:w="1980" w:type="dxa"/>
            <w:vMerge/>
          </w:tcPr>
          <w:p w:rsidR="002C184B" w:rsidRDefault="002C184B">
            <w:pPr>
              <w:rPr>
                <w:sz w:val="20"/>
              </w:rPr>
            </w:pPr>
          </w:p>
        </w:tc>
        <w:tc>
          <w:tcPr>
            <w:tcW w:w="3240" w:type="dxa"/>
          </w:tcPr>
          <w:p w:rsidR="009C259E" w:rsidRDefault="008C7D79">
            <w:pPr>
              <w:tabs>
                <w:tab w:val="left" w:pos="152"/>
              </w:tabs>
              <w:ind w:leftChars="63" w:left="151" w:right="152" w:firstLine="1"/>
              <w:jc w:val="both"/>
              <w:rPr>
                <w:sz w:val="20"/>
              </w:rPr>
            </w:pPr>
            <w:r>
              <w:rPr>
                <w:rFonts w:hint="eastAsia"/>
                <w:sz w:val="20"/>
              </w:rPr>
              <w:t>Are the</w:t>
            </w:r>
            <w:r>
              <w:rPr>
                <w:sz w:val="20"/>
              </w:rPr>
              <w:t xml:space="preserve"> </w:t>
            </w:r>
            <w:r>
              <w:rPr>
                <w:rFonts w:hint="eastAsia"/>
                <w:sz w:val="20"/>
              </w:rPr>
              <w:t xml:space="preserve">access manhole </w:t>
            </w:r>
            <w:r>
              <w:rPr>
                <w:sz w:val="20"/>
              </w:rPr>
              <w:t>cover</w:t>
            </w:r>
            <w:r>
              <w:rPr>
                <w:rFonts w:hint="eastAsia"/>
                <w:sz w:val="20"/>
              </w:rPr>
              <w:t xml:space="preserve">s </w:t>
            </w:r>
            <w:r>
              <w:rPr>
                <w:sz w:val="20"/>
              </w:rPr>
              <w:t>double</w:t>
            </w:r>
            <w:r>
              <w:rPr>
                <w:rFonts w:hint="eastAsia"/>
                <w:sz w:val="20"/>
              </w:rPr>
              <w:t>-</w:t>
            </w:r>
            <w:r>
              <w:rPr>
                <w:sz w:val="20"/>
              </w:rPr>
              <w:t>sealed</w:t>
            </w:r>
            <w:r>
              <w:rPr>
                <w:rFonts w:hint="eastAsia"/>
                <w:sz w:val="20"/>
              </w:rPr>
              <w:t xml:space="preserve"> and </w:t>
            </w:r>
            <w:r>
              <w:rPr>
                <w:sz w:val="20"/>
              </w:rPr>
              <w:t>lock</w:t>
            </w:r>
            <w:r>
              <w:rPr>
                <w:rFonts w:hint="eastAsia"/>
                <w:sz w:val="20"/>
              </w:rPr>
              <w:t>ed?</w:t>
            </w: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1170" w:type="dxa"/>
          </w:tcPr>
          <w:p w:rsidR="002C184B" w:rsidRDefault="002C184B">
            <w:pPr>
              <w:jc w:val="both"/>
              <w:rPr>
                <w:sz w:val="20"/>
              </w:rPr>
            </w:pPr>
          </w:p>
        </w:tc>
        <w:tc>
          <w:tcPr>
            <w:tcW w:w="2160" w:type="dxa"/>
          </w:tcPr>
          <w:p w:rsidR="002C184B" w:rsidRDefault="002C184B">
            <w:pPr>
              <w:jc w:val="both"/>
              <w:rPr>
                <w:sz w:val="20"/>
              </w:rPr>
            </w:pPr>
          </w:p>
        </w:tc>
      </w:tr>
    </w:tbl>
    <w:p w:rsidR="00BE18C7" w:rsidRDefault="00BE18C7" w:rsidP="00FB27D8">
      <w:pPr>
        <w:ind w:leftChars="75" w:left="180"/>
        <w:rPr>
          <w:b/>
          <w:sz w:val="26"/>
        </w:rPr>
      </w:pPr>
    </w:p>
    <w:p w:rsidR="002C184B" w:rsidRPr="00B21946" w:rsidRDefault="002C184B" w:rsidP="00FB27D8">
      <w:pPr>
        <w:ind w:leftChars="75" w:left="180"/>
        <w:rPr>
          <w:sz w:val="20"/>
        </w:rPr>
        <w:sectPr w:rsidR="002C184B" w:rsidRPr="00B21946">
          <w:footerReference w:type="default" r:id="rId14"/>
          <w:footerReference w:type="first" r:id="rId15"/>
          <w:pgSz w:w="16838" w:h="11906" w:orient="landscape" w:code="9"/>
          <w:pgMar w:top="1134" w:right="1134" w:bottom="1134" w:left="1134" w:header="851" w:footer="680" w:gutter="0"/>
          <w:pgNumType w:start="1"/>
          <w:cols w:space="425"/>
          <w:titlePg/>
          <w:docGrid w:type="lines" w:linePitch="360"/>
        </w:sectPr>
      </w:pPr>
      <w:r w:rsidRPr="00B21946">
        <w:rPr>
          <w:rFonts w:hint="eastAsia"/>
          <w:sz w:val="26"/>
        </w:rPr>
        <w:t xml:space="preserve">Inspected by: </w:t>
      </w:r>
      <w:r w:rsidRPr="00B21946">
        <w:rPr>
          <w:rFonts w:hint="eastAsia"/>
          <w:sz w:val="26"/>
          <w:u w:val="single"/>
        </w:rPr>
        <w:t xml:space="preserve">                 </w:t>
      </w:r>
      <w:r w:rsidR="006866E8" w:rsidRPr="00B21946">
        <w:rPr>
          <w:rFonts w:hint="eastAsia"/>
          <w:sz w:val="26"/>
          <w:u w:val="single"/>
        </w:rPr>
        <w:t xml:space="preserve">                 </w:t>
      </w:r>
      <w:r w:rsidR="000648DA" w:rsidRPr="00B21946">
        <w:rPr>
          <w:rFonts w:hint="eastAsia"/>
          <w:sz w:val="26"/>
          <w:u w:val="single"/>
        </w:rPr>
        <w:t xml:space="preserve">  </w:t>
      </w:r>
      <w:r w:rsidR="006866E8" w:rsidRPr="00B21946">
        <w:rPr>
          <w:rFonts w:hint="eastAsia"/>
          <w:sz w:val="26"/>
          <w:u w:val="single"/>
        </w:rPr>
        <w:t xml:space="preserve">         </w:t>
      </w:r>
      <w:r w:rsidRPr="00B21946">
        <w:rPr>
          <w:rFonts w:hint="eastAsia"/>
          <w:sz w:val="26"/>
          <w:u w:val="single"/>
        </w:rPr>
        <w:t xml:space="preserve">  </w:t>
      </w:r>
      <w:r w:rsidR="006866E8" w:rsidRPr="00B21946">
        <w:rPr>
          <w:sz w:val="26"/>
          <w:u w:val="single"/>
        </w:rPr>
        <w:t>(</w:t>
      </w:r>
      <w:r w:rsidR="000648DA" w:rsidRPr="00B21946">
        <w:rPr>
          <w:rFonts w:hint="eastAsia"/>
          <w:sz w:val="26"/>
          <w:u w:val="single"/>
        </w:rPr>
        <w:t xml:space="preserve">Name and </w:t>
      </w:r>
      <w:r w:rsidR="006866E8" w:rsidRPr="00B21946">
        <w:rPr>
          <w:sz w:val="26"/>
          <w:u w:val="single"/>
        </w:rPr>
        <w:t>Plumber</w:t>
      </w:r>
      <w:r w:rsidR="002E2717">
        <w:rPr>
          <w:sz w:val="26"/>
          <w:u w:val="single"/>
          <w:lang w:eastAsia="zh-HK"/>
        </w:rPr>
        <w:t>’</w:t>
      </w:r>
      <w:r w:rsidR="002E2717">
        <w:rPr>
          <w:rFonts w:hint="eastAsia"/>
          <w:sz w:val="26"/>
          <w:u w:val="single"/>
          <w:lang w:eastAsia="zh-HK"/>
        </w:rPr>
        <w:t>s</w:t>
      </w:r>
      <w:r w:rsidR="006866E8" w:rsidRPr="00B21946">
        <w:rPr>
          <w:sz w:val="26"/>
          <w:u w:val="single"/>
        </w:rPr>
        <w:t xml:space="preserve"> </w:t>
      </w:r>
      <w:proofErr w:type="spellStart"/>
      <w:r w:rsidR="00B16ECA">
        <w:rPr>
          <w:rFonts w:hint="eastAsia"/>
          <w:sz w:val="26"/>
          <w:u w:val="single"/>
          <w:lang w:eastAsia="zh-HK"/>
        </w:rPr>
        <w:t>l</w:t>
      </w:r>
      <w:r w:rsidR="00B16ECA" w:rsidRPr="00B21946">
        <w:rPr>
          <w:sz w:val="26"/>
          <w:u w:val="single"/>
        </w:rPr>
        <w:t>icence</w:t>
      </w:r>
      <w:proofErr w:type="spellEnd"/>
      <w:r w:rsidR="00B16ECA">
        <w:rPr>
          <w:rFonts w:hint="eastAsia"/>
          <w:sz w:val="26"/>
          <w:u w:val="single"/>
          <w:lang w:eastAsia="zh-HK"/>
        </w:rPr>
        <w:t xml:space="preserve"> </w:t>
      </w:r>
      <w:r w:rsidR="000C1509">
        <w:rPr>
          <w:rFonts w:hint="eastAsia"/>
          <w:sz w:val="26"/>
          <w:u w:val="single"/>
          <w:lang w:eastAsia="zh-HK"/>
        </w:rPr>
        <w:t>/ Membership</w:t>
      </w:r>
      <w:r w:rsidR="006866E8" w:rsidRPr="00B21946">
        <w:rPr>
          <w:sz w:val="26"/>
          <w:u w:val="single"/>
        </w:rPr>
        <w:t xml:space="preserve"> </w:t>
      </w:r>
      <w:r w:rsidR="00F95FD5">
        <w:rPr>
          <w:rFonts w:hint="eastAsia"/>
          <w:sz w:val="26"/>
          <w:u w:val="single"/>
          <w:lang w:eastAsia="zh-HK"/>
        </w:rPr>
        <w:t>n</w:t>
      </w:r>
      <w:r w:rsidR="00F95FD5" w:rsidRPr="00B21946">
        <w:rPr>
          <w:sz w:val="26"/>
          <w:u w:val="single"/>
        </w:rPr>
        <w:t>o</w:t>
      </w:r>
      <w:r w:rsidR="006866E8" w:rsidRPr="00B21946">
        <w:rPr>
          <w:sz w:val="26"/>
          <w:u w:val="single"/>
        </w:rPr>
        <w:t>.</w:t>
      </w:r>
      <w:r w:rsidR="000648DA" w:rsidRPr="00B21946">
        <w:rPr>
          <w:rFonts w:hint="eastAsia"/>
          <w:sz w:val="26"/>
          <w:u w:val="single"/>
        </w:rPr>
        <w:t>, if applicable</w:t>
      </w:r>
      <w:r w:rsidR="006866E8" w:rsidRPr="00B21946">
        <w:rPr>
          <w:sz w:val="26"/>
          <w:u w:val="single"/>
        </w:rPr>
        <w:t>)</w:t>
      </w:r>
    </w:p>
    <w:p w:rsidR="002C184B" w:rsidRPr="006866E8" w:rsidRDefault="002C184B">
      <w:pPr>
        <w:pStyle w:val="aa"/>
        <w:rPr>
          <w:lang w:val="en-US"/>
        </w:rPr>
      </w:pPr>
    </w:p>
    <w:p w:rsidR="002C184B" w:rsidRDefault="002C184B">
      <w:pPr>
        <w:pStyle w:val="aa"/>
        <w:rPr>
          <w:lang w:val="en-US"/>
        </w:rPr>
      </w:pPr>
    </w:p>
    <w:p w:rsidR="002C184B" w:rsidRDefault="002C184B">
      <w:pPr>
        <w:pStyle w:val="aa"/>
        <w:rPr>
          <w:lang w:eastAsia="zh-HK"/>
        </w:rPr>
      </w:pPr>
      <w:r>
        <w:rPr>
          <w:rFonts w:hint="eastAsia"/>
          <w:lang w:val="en-US"/>
        </w:rPr>
        <w:t>Quality Water</w:t>
      </w:r>
      <w:r>
        <w:rPr>
          <w:rFonts w:hint="eastAsia"/>
        </w:rPr>
        <w:t xml:space="preserve"> </w:t>
      </w:r>
      <w:r w:rsidR="00B16ECA">
        <w:rPr>
          <w:rFonts w:hint="eastAsia"/>
          <w:lang w:eastAsia="zh-HK"/>
        </w:rPr>
        <w:t>Supply</w:t>
      </w:r>
      <w:r>
        <w:rPr>
          <w:rFonts w:hint="eastAsia"/>
        </w:rPr>
        <w:t xml:space="preserve"> Scheme for Buildings</w:t>
      </w:r>
      <w:r w:rsidR="00B16ECA">
        <w:rPr>
          <w:rFonts w:hint="eastAsia"/>
          <w:lang w:eastAsia="zh-HK"/>
        </w:rPr>
        <w:t xml:space="preserve"> </w:t>
      </w:r>
      <w:r w:rsidR="00B16ECA">
        <w:rPr>
          <w:lang w:eastAsia="zh-HK"/>
        </w:rPr>
        <w:t>–</w:t>
      </w:r>
      <w:r w:rsidR="00B16ECA">
        <w:rPr>
          <w:rFonts w:hint="eastAsia"/>
          <w:lang w:eastAsia="zh-HK"/>
        </w:rPr>
        <w:t xml:space="preserve"> Fresh Water</w:t>
      </w:r>
      <w:r w:rsidR="009C7561">
        <w:rPr>
          <w:rFonts w:hint="eastAsia"/>
          <w:lang w:eastAsia="zh-HK"/>
        </w:rPr>
        <w:t xml:space="preserve"> (Plus)</w:t>
      </w:r>
    </w:p>
    <w:p w:rsidR="002C184B" w:rsidRDefault="002C184B">
      <w:pPr>
        <w:pStyle w:val="aa"/>
      </w:pPr>
    </w:p>
    <w:p w:rsidR="002C184B" w:rsidRDefault="002C184B">
      <w:pPr>
        <w:pStyle w:val="aa"/>
      </w:pPr>
      <w:r>
        <w:rPr>
          <w:rFonts w:hint="eastAsia"/>
        </w:rPr>
        <w:t>Sampling for Water Quality Examination</w:t>
      </w:r>
    </w:p>
    <w:p w:rsidR="002C184B" w:rsidRDefault="002C184B">
      <w:pPr>
        <w:rPr>
          <w:lang w:eastAsia="zh-HK"/>
        </w:rPr>
      </w:pPr>
    </w:p>
    <w:p w:rsidR="003E3FA4" w:rsidRDefault="003E3FA4">
      <w:pPr>
        <w:rPr>
          <w:lang w:eastAsia="zh-HK"/>
        </w:rPr>
      </w:pPr>
    </w:p>
    <w:p w:rsidR="002C184B" w:rsidRDefault="002C184B">
      <w:pPr>
        <w:pStyle w:val="ab"/>
      </w:pPr>
      <w:r>
        <w:rPr>
          <w:rFonts w:hint="eastAsia"/>
        </w:rPr>
        <w:t xml:space="preserve">Samples of drinking water for physical, chemical and bacteriological </w:t>
      </w:r>
      <w:r w:rsidR="003D2994">
        <w:rPr>
          <w:rFonts w:hint="eastAsia"/>
          <w:lang w:eastAsia="zh-HK"/>
        </w:rPr>
        <w:t>analyses</w:t>
      </w:r>
      <w:r>
        <w:rPr>
          <w:rFonts w:hint="eastAsia"/>
        </w:rPr>
        <w:t xml:space="preserve"> under the above scheme shall be collected, preserved and handled using the standard </w:t>
      </w:r>
      <w:r w:rsidR="000C0CF3">
        <w:rPr>
          <w:rFonts w:hint="eastAsia"/>
          <w:lang w:eastAsia="zh-HK"/>
        </w:rPr>
        <w:t xml:space="preserve">and </w:t>
      </w:r>
      <w:r>
        <w:rPr>
          <w:rFonts w:hint="eastAsia"/>
        </w:rPr>
        <w:t>techniques such as those listed below:</w:t>
      </w:r>
    </w:p>
    <w:p w:rsidR="002C184B" w:rsidRDefault="002C184B"/>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58"/>
        <w:gridCol w:w="5139"/>
      </w:tblGrid>
      <w:tr w:rsidR="002C184B" w:rsidTr="001A0439">
        <w:tc>
          <w:tcPr>
            <w:tcW w:w="4358" w:type="dxa"/>
          </w:tcPr>
          <w:p w:rsidR="00803A94" w:rsidRDefault="004E6631">
            <w:pPr>
              <w:ind w:leftChars="47" w:left="113" w:rightChars="32" w:right="77"/>
              <w:jc w:val="center"/>
              <w:rPr>
                <w:i/>
                <w:lang w:eastAsia="zh-HK"/>
              </w:rPr>
            </w:pPr>
            <w:r w:rsidRPr="004E6631">
              <w:rPr>
                <w:i/>
              </w:rPr>
              <w:t xml:space="preserve">Standard </w:t>
            </w:r>
            <w:r w:rsidR="00D03E82">
              <w:rPr>
                <w:rFonts w:hint="eastAsia"/>
                <w:i/>
                <w:lang w:eastAsia="zh-HK"/>
              </w:rPr>
              <w:t>and t</w:t>
            </w:r>
            <w:r w:rsidRPr="004E6631">
              <w:rPr>
                <w:i/>
              </w:rPr>
              <w:t>echnique</w:t>
            </w:r>
            <w:r w:rsidR="00D03E82">
              <w:rPr>
                <w:rFonts w:hint="eastAsia"/>
                <w:i/>
                <w:lang w:eastAsia="zh-HK"/>
              </w:rPr>
              <w:t>s</w:t>
            </w:r>
          </w:p>
        </w:tc>
        <w:tc>
          <w:tcPr>
            <w:tcW w:w="5139" w:type="dxa"/>
          </w:tcPr>
          <w:p w:rsidR="00803A94" w:rsidRDefault="004E6631">
            <w:pPr>
              <w:ind w:leftChars="62" w:left="149" w:rightChars="47" w:right="113"/>
              <w:jc w:val="center"/>
              <w:rPr>
                <w:i/>
              </w:rPr>
            </w:pPr>
            <w:r w:rsidRPr="004E6631">
              <w:rPr>
                <w:i/>
              </w:rPr>
              <w:t>Sections to be followed</w:t>
            </w:r>
          </w:p>
        </w:tc>
      </w:tr>
      <w:tr w:rsidR="002C184B" w:rsidTr="001A0439">
        <w:trPr>
          <w:cantSplit/>
        </w:trPr>
        <w:tc>
          <w:tcPr>
            <w:tcW w:w="4358" w:type="dxa"/>
            <w:vMerge w:val="restart"/>
            <w:vAlign w:val="center"/>
          </w:tcPr>
          <w:p w:rsidR="00803A94" w:rsidRDefault="002C184B">
            <w:pPr>
              <w:ind w:leftChars="47" w:left="113" w:rightChars="32" w:right="77"/>
              <w:jc w:val="both"/>
              <w:rPr>
                <w:b/>
                <w:kern w:val="2"/>
                <w:sz w:val="26"/>
              </w:rPr>
            </w:pPr>
            <w:r>
              <w:rPr>
                <w:rFonts w:hint="eastAsia"/>
              </w:rPr>
              <w:t xml:space="preserve">ISO 5667 Water Quality </w:t>
            </w:r>
            <w:r>
              <w:t>–</w:t>
            </w:r>
            <w:r>
              <w:rPr>
                <w:rFonts w:hint="eastAsia"/>
              </w:rPr>
              <w:t xml:space="preserve"> Sampling </w:t>
            </w:r>
            <w:r>
              <w:rPr>
                <w:rFonts w:hint="eastAsia"/>
                <w:vertAlign w:val="superscript"/>
              </w:rPr>
              <w:t>[1]</w:t>
            </w:r>
          </w:p>
        </w:tc>
        <w:tc>
          <w:tcPr>
            <w:tcW w:w="5139" w:type="dxa"/>
          </w:tcPr>
          <w:p w:rsidR="00803A94" w:rsidRDefault="002C184B">
            <w:pPr>
              <w:ind w:leftChars="62" w:left="149" w:rightChars="47" w:right="113"/>
            </w:pPr>
            <w:r>
              <w:rPr>
                <w:rFonts w:hint="eastAsia"/>
              </w:rPr>
              <w:t xml:space="preserve">Part </w:t>
            </w:r>
            <w:r w:rsidR="005943C8">
              <w:rPr>
                <w:rFonts w:hint="eastAsia"/>
                <w:lang w:eastAsia="zh-HK"/>
              </w:rPr>
              <w:t>1</w:t>
            </w:r>
            <w:r>
              <w:rPr>
                <w:rFonts w:hint="eastAsia"/>
              </w:rPr>
              <w:t xml:space="preserve">: Guidance on </w:t>
            </w:r>
            <w:r w:rsidR="005943C8">
              <w:rPr>
                <w:rFonts w:hint="eastAsia"/>
                <w:lang w:eastAsia="zh-HK"/>
              </w:rPr>
              <w:t xml:space="preserve">the design of sampling </w:t>
            </w:r>
            <w:proofErr w:type="spellStart"/>
            <w:r w:rsidR="005943C8">
              <w:rPr>
                <w:rFonts w:hint="eastAsia"/>
                <w:lang w:eastAsia="zh-HK"/>
              </w:rPr>
              <w:t>programmes</w:t>
            </w:r>
            <w:proofErr w:type="spellEnd"/>
            <w:r w:rsidR="005943C8">
              <w:rPr>
                <w:rFonts w:hint="eastAsia"/>
                <w:lang w:eastAsia="zh-HK"/>
              </w:rPr>
              <w:t xml:space="preserve"> and </w:t>
            </w:r>
            <w:r>
              <w:rPr>
                <w:rFonts w:hint="eastAsia"/>
              </w:rPr>
              <w:t>sampling techniques</w:t>
            </w:r>
          </w:p>
        </w:tc>
      </w:tr>
      <w:tr w:rsidR="002C184B" w:rsidTr="001A0439">
        <w:trPr>
          <w:cantSplit/>
        </w:trPr>
        <w:tc>
          <w:tcPr>
            <w:tcW w:w="4358" w:type="dxa"/>
            <w:vMerge/>
          </w:tcPr>
          <w:p w:rsidR="00803A94" w:rsidRDefault="00803A94">
            <w:pPr>
              <w:ind w:leftChars="47" w:left="113" w:rightChars="32" w:right="77"/>
            </w:pPr>
          </w:p>
        </w:tc>
        <w:tc>
          <w:tcPr>
            <w:tcW w:w="5139" w:type="dxa"/>
          </w:tcPr>
          <w:p w:rsidR="00803A94" w:rsidRDefault="002C184B">
            <w:pPr>
              <w:ind w:leftChars="62" w:left="149" w:rightChars="47" w:right="113"/>
            </w:pPr>
            <w:r>
              <w:rPr>
                <w:rFonts w:hint="eastAsia"/>
              </w:rPr>
              <w:t xml:space="preserve">Part 3: Guidance on the preservation and handling of </w:t>
            </w:r>
            <w:r w:rsidR="005943C8">
              <w:rPr>
                <w:rFonts w:hint="eastAsia"/>
                <w:lang w:eastAsia="zh-HK"/>
              </w:rPr>
              <w:t xml:space="preserve">water </w:t>
            </w:r>
            <w:r>
              <w:rPr>
                <w:rFonts w:hint="eastAsia"/>
              </w:rPr>
              <w:t>samples</w:t>
            </w:r>
          </w:p>
        </w:tc>
      </w:tr>
      <w:tr w:rsidR="002C184B" w:rsidTr="001A0439">
        <w:trPr>
          <w:cantSplit/>
        </w:trPr>
        <w:tc>
          <w:tcPr>
            <w:tcW w:w="4358" w:type="dxa"/>
            <w:vMerge/>
          </w:tcPr>
          <w:p w:rsidR="00803A94" w:rsidRDefault="00803A94">
            <w:pPr>
              <w:ind w:leftChars="47" w:left="113" w:rightChars="32" w:right="77"/>
            </w:pPr>
          </w:p>
        </w:tc>
        <w:tc>
          <w:tcPr>
            <w:tcW w:w="5139" w:type="dxa"/>
          </w:tcPr>
          <w:p w:rsidR="00803A94" w:rsidRDefault="002C184B" w:rsidP="005943C8">
            <w:pPr>
              <w:ind w:leftChars="62" w:left="149" w:rightChars="47" w:right="113"/>
              <w:rPr>
                <w:lang w:eastAsia="zh-HK"/>
              </w:rPr>
            </w:pPr>
            <w:r>
              <w:rPr>
                <w:rFonts w:hint="eastAsia"/>
              </w:rPr>
              <w:t xml:space="preserve">Part 5: Guidance on sampling of drinking water and water </w:t>
            </w:r>
            <w:r w:rsidR="005943C8">
              <w:rPr>
                <w:rFonts w:hint="eastAsia"/>
                <w:lang w:eastAsia="zh-HK"/>
              </w:rPr>
              <w:t>from treatment works and piped distribution systems</w:t>
            </w:r>
          </w:p>
        </w:tc>
      </w:tr>
      <w:tr w:rsidR="002C184B" w:rsidTr="001A0439">
        <w:tc>
          <w:tcPr>
            <w:tcW w:w="4358" w:type="dxa"/>
          </w:tcPr>
          <w:p w:rsidR="00803A94" w:rsidRDefault="002F2B38">
            <w:pPr>
              <w:ind w:leftChars="47" w:left="113" w:rightChars="32" w:right="77"/>
              <w:rPr>
                <w:lang w:eastAsia="zh-HK"/>
              </w:rPr>
            </w:pPr>
            <w:r>
              <w:rPr>
                <w:rFonts w:hint="eastAsia"/>
                <w:lang w:eastAsia="zh-HK"/>
              </w:rPr>
              <w:t xml:space="preserve">ISO 19458: </w:t>
            </w:r>
            <w:r w:rsidR="00D83BDF">
              <w:rPr>
                <w:rFonts w:hint="eastAsia"/>
                <w:lang w:eastAsia="zh-HK"/>
              </w:rPr>
              <w:t xml:space="preserve">Water </w:t>
            </w:r>
            <w:r w:rsidR="00B95DC6">
              <w:rPr>
                <w:rFonts w:hint="eastAsia"/>
                <w:lang w:eastAsia="zh-HK"/>
              </w:rPr>
              <w:t>q</w:t>
            </w:r>
            <w:r>
              <w:rPr>
                <w:rFonts w:hint="eastAsia"/>
                <w:lang w:eastAsia="zh-HK"/>
              </w:rPr>
              <w:t xml:space="preserve">uality </w:t>
            </w:r>
            <w:r>
              <w:rPr>
                <w:lang w:eastAsia="zh-HK"/>
              </w:rPr>
              <w:t>–</w:t>
            </w:r>
            <w:r>
              <w:rPr>
                <w:rFonts w:hint="eastAsia"/>
                <w:lang w:eastAsia="zh-HK"/>
              </w:rPr>
              <w:t xml:space="preserve"> Sampling for microbiological analysis</w:t>
            </w:r>
            <w:r w:rsidR="002C184B">
              <w:rPr>
                <w:rFonts w:hint="eastAsia"/>
              </w:rPr>
              <w:t xml:space="preserve"> </w:t>
            </w:r>
            <w:r w:rsidR="002C184B">
              <w:rPr>
                <w:rFonts w:hint="eastAsia"/>
                <w:vertAlign w:val="superscript"/>
              </w:rPr>
              <w:t>[2]</w:t>
            </w:r>
          </w:p>
        </w:tc>
        <w:tc>
          <w:tcPr>
            <w:tcW w:w="5139" w:type="dxa"/>
          </w:tcPr>
          <w:p w:rsidR="00803A94" w:rsidRDefault="002F2B38" w:rsidP="002F2B38">
            <w:pPr>
              <w:ind w:leftChars="62" w:left="149" w:rightChars="47" w:right="113"/>
              <w:rPr>
                <w:lang w:eastAsia="zh-HK"/>
              </w:rPr>
            </w:pPr>
            <w:r>
              <w:rPr>
                <w:rFonts w:hint="eastAsia"/>
                <w:lang w:eastAsia="zh-HK"/>
              </w:rPr>
              <w:t xml:space="preserve"> -</w:t>
            </w:r>
          </w:p>
        </w:tc>
      </w:tr>
      <w:tr w:rsidR="002C184B" w:rsidTr="001A0439">
        <w:tc>
          <w:tcPr>
            <w:tcW w:w="4358" w:type="dxa"/>
          </w:tcPr>
          <w:p w:rsidR="00803A94" w:rsidRDefault="002C184B">
            <w:pPr>
              <w:ind w:leftChars="47" w:left="113" w:rightChars="32" w:right="77"/>
            </w:pPr>
            <w:r>
              <w:rPr>
                <w:rFonts w:hint="eastAsia"/>
              </w:rPr>
              <w:t>APHA Standard Methods for the Examination of Water and Wastewater 2</w:t>
            </w:r>
            <w:r w:rsidR="003E591D">
              <w:rPr>
                <w:rFonts w:hint="eastAsia"/>
              </w:rPr>
              <w:t>2</w:t>
            </w:r>
            <w:r w:rsidR="003E591D" w:rsidRPr="003E591D">
              <w:rPr>
                <w:rFonts w:hint="eastAsia"/>
                <w:vertAlign w:val="superscript"/>
              </w:rPr>
              <w:t>nd</w:t>
            </w:r>
            <w:r>
              <w:rPr>
                <w:rFonts w:hint="eastAsia"/>
              </w:rPr>
              <w:t xml:space="preserve"> Edition </w:t>
            </w:r>
            <w:r>
              <w:rPr>
                <w:rFonts w:hint="eastAsia"/>
                <w:vertAlign w:val="superscript"/>
              </w:rPr>
              <w:t>[3]</w:t>
            </w:r>
          </w:p>
        </w:tc>
        <w:tc>
          <w:tcPr>
            <w:tcW w:w="5139" w:type="dxa"/>
            <w:vAlign w:val="center"/>
          </w:tcPr>
          <w:p w:rsidR="00484B40" w:rsidRDefault="002C184B">
            <w:pPr>
              <w:ind w:leftChars="62" w:left="149" w:rightChars="47" w:right="113"/>
              <w:rPr>
                <w:b/>
                <w:kern w:val="2"/>
                <w:sz w:val="26"/>
              </w:rPr>
            </w:pPr>
            <w:r>
              <w:rPr>
                <w:rFonts w:hint="eastAsia"/>
              </w:rPr>
              <w:t>Section 1060</w:t>
            </w:r>
            <w:r w:rsidR="00E41232">
              <w:rPr>
                <w:rFonts w:hint="eastAsia"/>
              </w:rPr>
              <w:t xml:space="preserve">: </w:t>
            </w:r>
            <w:r>
              <w:rPr>
                <w:rFonts w:hint="eastAsia"/>
              </w:rPr>
              <w:t>Collection and Preservation of Samples</w:t>
            </w:r>
          </w:p>
        </w:tc>
      </w:tr>
    </w:tbl>
    <w:p w:rsidR="002C184B" w:rsidRDefault="002C184B"/>
    <w:p w:rsidR="00803A94" w:rsidRDefault="0096328A">
      <w:pPr>
        <w:jc w:val="both"/>
      </w:pPr>
      <w:r>
        <w:t xml:space="preserve">The </w:t>
      </w:r>
      <w:r w:rsidRPr="0096328A">
        <w:t>procedures and techni</w:t>
      </w:r>
      <w:r w:rsidR="00955D2A">
        <w:t>qu</w:t>
      </w:r>
      <w:r w:rsidRPr="0096328A">
        <w:t xml:space="preserve">es </w:t>
      </w:r>
      <w:r>
        <w:t xml:space="preserve">stipulated </w:t>
      </w:r>
      <w:r w:rsidRPr="0096328A">
        <w:t>in the above standard</w:t>
      </w:r>
      <w:r w:rsidR="00955D2A">
        <w:t>s</w:t>
      </w:r>
      <w:r w:rsidRPr="0096328A">
        <w:t xml:space="preserve"> complement each other</w:t>
      </w:r>
      <w:r w:rsidR="00955D2A">
        <w:t xml:space="preserve"> </w:t>
      </w:r>
      <w:r w:rsidR="00B34C02">
        <w:rPr>
          <w:rFonts w:hint="eastAsia"/>
          <w:lang w:eastAsia="zh-HK"/>
        </w:rPr>
        <w:t xml:space="preserve">and </w:t>
      </w:r>
      <w:r w:rsidRPr="0096328A">
        <w:t xml:space="preserve">should be </w:t>
      </w:r>
      <w:r w:rsidR="00B34C02">
        <w:rPr>
          <w:rFonts w:hint="eastAsia"/>
          <w:lang w:eastAsia="zh-HK"/>
        </w:rPr>
        <w:t>followed as appropriate</w:t>
      </w:r>
      <w:r w:rsidRPr="0096328A">
        <w:t>.</w:t>
      </w:r>
    </w:p>
    <w:p w:rsidR="0096328A" w:rsidRPr="00B34C02" w:rsidRDefault="0096328A"/>
    <w:p w:rsidR="00955D2A" w:rsidRPr="00955D2A" w:rsidRDefault="00955D2A"/>
    <w:p w:rsidR="002C184B" w:rsidRDefault="002C184B">
      <w:pPr>
        <w:jc w:val="both"/>
      </w:pPr>
      <w:r>
        <w:rPr>
          <w:rFonts w:hint="eastAsia"/>
        </w:rPr>
        <w:t>Notes:</w:t>
      </w:r>
    </w:p>
    <w:p w:rsidR="00803A94" w:rsidRDefault="00803A94">
      <w:pPr>
        <w:tabs>
          <w:tab w:val="left" w:pos="284"/>
        </w:tabs>
        <w:jc w:val="both"/>
      </w:pPr>
    </w:p>
    <w:p w:rsidR="00803A94" w:rsidRDefault="002C184B">
      <w:pPr>
        <w:numPr>
          <w:ilvl w:val="0"/>
          <w:numId w:val="31"/>
        </w:numPr>
        <w:tabs>
          <w:tab w:val="clear" w:pos="480"/>
          <w:tab w:val="left" w:pos="284"/>
        </w:tabs>
        <w:ind w:left="284" w:hanging="284"/>
        <w:jc w:val="both"/>
      </w:pPr>
      <w:r>
        <w:rPr>
          <w:rFonts w:hint="eastAsia"/>
        </w:rPr>
        <w:t>International Standard ISO 5667-</w:t>
      </w:r>
      <w:r w:rsidR="005943C8">
        <w:rPr>
          <w:rFonts w:hint="eastAsia"/>
          <w:lang w:eastAsia="zh-HK"/>
        </w:rPr>
        <w:t>1</w:t>
      </w:r>
      <w:r w:rsidR="00ED5E7F">
        <w:rPr>
          <w:rFonts w:hint="eastAsia"/>
          <w:lang w:eastAsia="zh-HK"/>
        </w:rPr>
        <w:t>:2006, ISO 5667-3:2012 and ISO 5667-5:2006</w:t>
      </w:r>
      <w:r w:rsidR="003D4739">
        <w:rPr>
          <w:rFonts w:hint="eastAsia"/>
          <w:lang w:eastAsia="zh-HK"/>
        </w:rPr>
        <w:t>,</w:t>
      </w:r>
      <w:r>
        <w:rPr>
          <w:rFonts w:hint="eastAsia"/>
        </w:rPr>
        <w:t xml:space="preserve"> Water Quality </w:t>
      </w:r>
      <w:r>
        <w:t>–</w:t>
      </w:r>
      <w:r>
        <w:rPr>
          <w:rFonts w:hint="eastAsia"/>
        </w:rPr>
        <w:t xml:space="preserve"> Sampling, International Organization for Standardization, Genev</w:t>
      </w:r>
      <w:r w:rsidR="003E71E6">
        <w:rPr>
          <w:rFonts w:hint="eastAsia"/>
          <w:lang w:eastAsia="zh-HK"/>
        </w:rPr>
        <w:t>a</w:t>
      </w:r>
      <w:r>
        <w:rPr>
          <w:rFonts w:hint="eastAsia"/>
        </w:rPr>
        <w:t>, Switzerland.</w:t>
      </w:r>
    </w:p>
    <w:p w:rsidR="00803A94" w:rsidRDefault="00803A94">
      <w:pPr>
        <w:tabs>
          <w:tab w:val="left" w:pos="284"/>
        </w:tabs>
        <w:ind w:left="284" w:hanging="284"/>
        <w:jc w:val="both"/>
      </w:pPr>
    </w:p>
    <w:p w:rsidR="00803A94" w:rsidRDefault="002F2B38">
      <w:pPr>
        <w:numPr>
          <w:ilvl w:val="0"/>
          <w:numId w:val="31"/>
        </w:numPr>
        <w:tabs>
          <w:tab w:val="clear" w:pos="480"/>
          <w:tab w:val="left" w:pos="284"/>
        </w:tabs>
        <w:ind w:left="284" w:hanging="284"/>
        <w:jc w:val="both"/>
      </w:pPr>
      <w:r>
        <w:rPr>
          <w:rFonts w:hint="eastAsia"/>
          <w:lang w:eastAsia="zh-HK"/>
        </w:rPr>
        <w:t xml:space="preserve">International Standard </w:t>
      </w:r>
      <w:r w:rsidR="00A036F1">
        <w:rPr>
          <w:rFonts w:hint="eastAsia"/>
          <w:lang w:eastAsia="zh-HK"/>
        </w:rPr>
        <w:t xml:space="preserve">ISO 19458:2006 Water quality </w:t>
      </w:r>
      <w:r w:rsidR="00A036F1">
        <w:rPr>
          <w:lang w:eastAsia="zh-HK"/>
        </w:rPr>
        <w:t>–</w:t>
      </w:r>
      <w:r w:rsidR="00A036F1">
        <w:rPr>
          <w:rFonts w:hint="eastAsia"/>
          <w:lang w:eastAsia="zh-HK"/>
        </w:rPr>
        <w:t xml:space="preserve"> Sampling for microbiological analysis</w:t>
      </w:r>
      <w:r w:rsidR="00243345">
        <w:rPr>
          <w:rFonts w:hint="eastAsia"/>
          <w:lang w:eastAsia="zh-HK"/>
        </w:rPr>
        <w:t>,</w:t>
      </w:r>
      <w:r w:rsidR="00243345">
        <w:rPr>
          <w:rFonts w:hint="eastAsia"/>
        </w:rPr>
        <w:t xml:space="preserve"> </w:t>
      </w:r>
      <w:r>
        <w:rPr>
          <w:rFonts w:hint="eastAsia"/>
        </w:rPr>
        <w:t>International Organization for Standardization, Genev</w:t>
      </w:r>
      <w:r>
        <w:rPr>
          <w:rFonts w:hint="eastAsia"/>
          <w:lang w:eastAsia="zh-HK"/>
        </w:rPr>
        <w:t>a</w:t>
      </w:r>
      <w:r>
        <w:rPr>
          <w:rFonts w:hint="eastAsia"/>
        </w:rPr>
        <w:t>, Switzerland</w:t>
      </w:r>
      <w:r>
        <w:rPr>
          <w:rFonts w:hint="eastAsia"/>
          <w:lang w:eastAsia="zh-HK"/>
        </w:rPr>
        <w:t>.</w:t>
      </w:r>
    </w:p>
    <w:p w:rsidR="00803A94" w:rsidRDefault="00803A94">
      <w:pPr>
        <w:pStyle w:val="ae"/>
        <w:tabs>
          <w:tab w:val="left" w:pos="284"/>
        </w:tabs>
        <w:ind w:left="764" w:hanging="284"/>
      </w:pPr>
    </w:p>
    <w:p w:rsidR="00803A94" w:rsidRDefault="002C184B">
      <w:pPr>
        <w:numPr>
          <w:ilvl w:val="0"/>
          <w:numId w:val="31"/>
        </w:numPr>
        <w:tabs>
          <w:tab w:val="clear" w:pos="480"/>
          <w:tab w:val="left" w:pos="284"/>
        </w:tabs>
        <w:ind w:left="284" w:hanging="284"/>
        <w:jc w:val="both"/>
      </w:pPr>
      <w:r>
        <w:rPr>
          <w:rFonts w:hint="eastAsia"/>
        </w:rPr>
        <w:t xml:space="preserve">Standard Methods for the Examination of Water and Wastewater, </w:t>
      </w:r>
      <w:r w:rsidR="006E42B4">
        <w:rPr>
          <w:rFonts w:hint="eastAsia"/>
        </w:rPr>
        <w:t xml:space="preserve">the </w:t>
      </w:r>
      <w:r>
        <w:rPr>
          <w:rFonts w:hint="eastAsia"/>
        </w:rPr>
        <w:t>2</w:t>
      </w:r>
      <w:r w:rsidR="00FE25E9">
        <w:rPr>
          <w:rFonts w:hint="eastAsia"/>
        </w:rPr>
        <w:t>2</w:t>
      </w:r>
      <w:r w:rsidR="003E591D">
        <w:rPr>
          <w:rFonts w:hint="eastAsia"/>
          <w:vertAlign w:val="superscript"/>
        </w:rPr>
        <w:t>nd</w:t>
      </w:r>
      <w:r>
        <w:rPr>
          <w:rFonts w:hint="eastAsia"/>
        </w:rPr>
        <w:t xml:space="preserve"> Edition, </w:t>
      </w:r>
      <w:r w:rsidR="00FE25E9">
        <w:rPr>
          <w:rFonts w:hint="eastAsia"/>
        </w:rPr>
        <w:t>2012</w:t>
      </w:r>
      <w:r>
        <w:rPr>
          <w:rFonts w:hint="eastAsia"/>
        </w:rPr>
        <w:t>, American Public Health Association, American Water Works Association and Water Environment Federation.</w:t>
      </w:r>
    </w:p>
    <w:p w:rsidR="002C184B" w:rsidRPr="00FE25E9" w:rsidRDefault="002C184B"/>
    <w:p w:rsidR="002C184B" w:rsidRDefault="002C184B">
      <w:pPr>
        <w:pStyle w:val="a0"/>
      </w:pPr>
    </w:p>
    <w:p w:rsidR="002C184B" w:rsidRDefault="002C184B">
      <w:pPr>
        <w:tabs>
          <w:tab w:val="left" w:pos="3960"/>
        </w:tabs>
        <w:jc w:val="both"/>
      </w:pPr>
    </w:p>
    <w:sectPr w:rsidR="002C184B" w:rsidSect="00392410">
      <w:footerReference w:type="first" r:id="rId16"/>
      <w:pgSz w:w="11906" w:h="16838" w:code="9"/>
      <w:pgMar w:top="1134" w:right="1134" w:bottom="1134" w:left="1134" w:header="851" w:footer="680"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60" w:rsidRDefault="00B21A60">
      <w:r>
        <w:separator/>
      </w:r>
    </w:p>
  </w:endnote>
  <w:endnote w:type="continuationSeparator" w:id="0">
    <w:p w:rsidR="00B21A60" w:rsidRDefault="00B2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16" w:rsidRDefault="002C2B8A">
    <w:pPr>
      <w:pStyle w:val="a8"/>
      <w:framePr w:wrap="around" w:vAnchor="text" w:hAnchor="margin" w:xAlign="center" w:y="1"/>
      <w:rPr>
        <w:rStyle w:val="a7"/>
      </w:rPr>
    </w:pPr>
    <w:r>
      <w:rPr>
        <w:rStyle w:val="a7"/>
      </w:rPr>
      <w:fldChar w:fldCharType="begin"/>
    </w:r>
    <w:r w:rsidR="00C44516">
      <w:rPr>
        <w:rStyle w:val="a7"/>
      </w:rPr>
      <w:instrText xml:space="preserve">PAGE  </w:instrText>
    </w:r>
    <w:r>
      <w:rPr>
        <w:rStyle w:val="a7"/>
      </w:rPr>
      <w:fldChar w:fldCharType="separate"/>
    </w:r>
    <w:r w:rsidR="00C44516">
      <w:rPr>
        <w:rStyle w:val="a7"/>
        <w:noProof/>
      </w:rPr>
      <w:t>10</w:t>
    </w:r>
    <w:r>
      <w:rPr>
        <w:rStyle w:val="a7"/>
      </w:rPr>
      <w:fldChar w:fldCharType="end"/>
    </w:r>
  </w:p>
  <w:p w:rsidR="00C44516" w:rsidRDefault="00C4451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40" w:rsidRDefault="00756ACD">
    <w:pPr>
      <w:pStyle w:val="a8"/>
      <w:jc w:val="center"/>
      <w:rPr>
        <w:lang w:eastAsia="zh-HK"/>
      </w:rPr>
    </w:pPr>
    <w:r>
      <w:rPr>
        <w:rFonts w:hint="eastAsia"/>
        <w:lang w:eastAsia="zh-HK"/>
      </w:rPr>
      <w:t xml:space="preserve">Page </w:t>
    </w:r>
    <w:r w:rsidR="002C2B8A">
      <w:rPr>
        <w:lang w:eastAsia="zh-HK"/>
      </w:rPr>
      <w:fldChar w:fldCharType="begin"/>
    </w:r>
    <w:r>
      <w:rPr>
        <w:lang w:eastAsia="zh-HK"/>
      </w:rPr>
      <w:instrText xml:space="preserve"> PAGE   \* MERGEFORMAT </w:instrText>
    </w:r>
    <w:r w:rsidR="002C2B8A">
      <w:rPr>
        <w:lang w:eastAsia="zh-HK"/>
      </w:rPr>
      <w:fldChar w:fldCharType="separate"/>
    </w:r>
    <w:r w:rsidR="0087418E" w:rsidRPr="0087418E">
      <w:rPr>
        <w:noProof/>
        <w:lang w:val="zh-HK" w:eastAsia="zh-HK"/>
      </w:rPr>
      <w:t>3</w:t>
    </w:r>
    <w:r w:rsidR="002C2B8A">
      <w:rPr>
        <w:lang w:eastAsia="zh-HK"/>
      </w:rPr>
      <w:fldChar w:fldCharType="end"/>
    </w:r>
  </w:p>
  <w:p w:rsidR="00C44516" w:rsidRDefault="00C44516" w:rsidP="008836D1">
    <w:pPr>
      <w:pStyle w:val="a8"/>
    </w:pPr>
    <w:r>
      <w:rPr>
        <w:rFonts w:hint="eastAsia"/>
      </w:rPr>
      <w:t>Rev (</w:t>
    </w:r>
    <w:r w:rsidR="00CF0730">
      <w:rPr>
        <w:rFonts w:hint="eastAsia"/>
        <w:lang w:eastAsia="zh-HK"/>
      </w:rPr>
      <w:t>Jun</w:t>
    </w:r>
    <w:r w:rsidR="000E0003">
      <w:rPr>
        <w:rFonts w:hint="eastAsia"/>
      </w:rPr>
      <w:t xml:space="preserve"> </w:t>
    </w:r>
    <w:r w:rsidR="00CF0730">
      <w:rPr>
        <w:rFonts w:hint="eastAsia"/>
      </w:rPr>
      <w:t>201</w:t>
    </w:r>
    <w:r w:rsidR="00CF0730">
      <w:rPr>
        <w:rFonts w:hint="eastAsia"/>
        <w:lang w:eastAsia="zh-HK"/>
      </w:rPr>
      <w:t>6</w:t>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16" w:rsidRDefault="00C44516">
    <w:pPr>
      <w:pStyle w:val="a8"/>
      <w:jc w:val="center"/>
      <w:rPr>
        <w:rStyle w:val="a7"/>
        <w:lang w:eastAsia="zh-HK"/>
      </w:rPr>
    </w:pPr>
    <w:r>
      <w:rPr>
        <w:rFonts w:hint="eastAsia"/>
      </w:rPr>
      <w:t xml:space="preserve">Page </w:t>
    </w:r>
  </w:p>
  <w:p w:rsidR="00C44516" w:rsidRDefault="00C44516" w:rsidP="008836D1">
    <w:pPr>
      <w:pStyle w:val="a8"/>
    </w:pPr>
    <w:r>
      <w:rPr>
        <w:rFonts w:hint="eastAsia"/>
      </w:rPr>
      <w:t>Rev (</w:t>
    </w:r>
    <w:r w:rsidR="009D6DCF">
      <w:rPr>
        <w:rFonts w:hint="eastAsia"/>
        <w:lang w:eastAsia="zh-HK"/>
      </w:rPr>
      <w:t>Sept</w:t>
    </w:r>
    <w:r w:rsidR="00863450">
      <w:rPr>
        <w:rFonts w:hint="eastAsia"/>
      </w:rPr>
      <w:t xml:space="preserve"> 201</w:t>
    </w:r>
    <w:r w:rsidR="00863450">
      <w:rPr>
        <w:rFonts w:hint="eastAsia"/>
        <w:lang w:eastAsia="zh-HK"/>
      </w:rPr>
      <w:t>5</w:t>
    </w:r>
    <w:r>
      <w:rPr>
        <w:rFonts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16" w:rsidRDefault="00C44516">
    <w:pPr>
      <w:pStyle w:val="a8"/>
      <w:jc w:val="center"/>
      <w:rPr>
        <w:rStyle w:val="a7"/>
        <w:lang w:eastAsia="zh-HK"/>
      </w:rPr>
    </w:pPr>
    <w:r>
      <w:rPr>
        <w:rFonts w:hint="eastAsia"/>
      </w:rPr>
      <w:t xml:space="preserve">Page </w:t>
    </w:r>
    <w:r w:rsidR="00756ACD">
      <w:rPr>
        <w:rStyle w:val="a7"/>
        <w:rFonts w:hint="eastAsia"/>
        <w:lang w:eastAsia="zh-HK"/>
      </w:rPr>
      <w:t>5</w:t>
    </w:r>
  </w:p>
  <w:p w:rsidR="00C44516" w:rsidRDefault="00C44516" w:rsidP="00BC53D7">
    <w:pPr>
      <w:pStyle w:val="a8"/>
    </w:pPr>
    <w:r>
      <w:rPr>
        <w:rFonts w:hint="eastAsia"/>
      </w:rPr>
      <w:t>Rev (</w:t>
    </w:r>
    <w:r w:rsidR="002521BE">
      <w:rPr>
        <w:rFonts w:hint="eastAsia"/>
      </w:rPr>
      <w:t>Dec</w:t>
    </w:r>
    <w:r w:rsidR="000E0003">
      <w:rPr>
        <w:rFonts w:hint="eastAsia"/>
      </w:rPr>
      <w:t xml:space="preserve"> </w:t>
    </w:r>
    <w:r w:rsidR="00B16ECA">
      <w:rPr>
        <w:rFonts w:hint="eastAsia"/>
      </w:rPr>
      <w:t>201</w:t>
    </w:r>
    <w:r w:rsidR="00B16ECA">
      <w:rPr>
        <w:rFonts w:hint="eastAsia"/>
        <w:lang w:eastAsia="zh-HK"/>
      </w:rPr>
      <w:t>5</w:t>
    </w:r>
    <w:r>
      <w:rPr>
        <w:rFonts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16" w:rsidRDefault="00C44516">
    <w:pPr>
      <w:pStyle w:val="a8"/>
      <w:jc w:val="center"/>
      <w:rPr>
        <w:rStyle w:val="a7"/>
        <w:lang w:eastAsia="zh-HK"/>
      </w:rPr>
    </w:pPr>
    <w:r>
      <w:rPr>
        <w:rFonts w:hint="eastAsia"/>
      </w:rPr>
      <w:t xml:space="preserve">Page </w:t>
    </w:r>
    <w:r w:rsidR="00756ACD">
      <w:rPr>
        <w:rFonts w:hint="eastAsia"/>
        <w:lang w:eastAsia="zh-HK"/>
      </w:rPr>
      <w:t>4</w:t>
    </w:r>
  </w:p>
  <w:p w:rsidR="00C44516" w:rsidRDefault="00C44516" w:rsidP="00BC53D7">
    <w:pPr>
      <w:pStyle w:val="a8"/>
      <w:rPr>
        <w:lang w:eastAsia="zh-HK"/>
      </w:rPr>
    </w:pPr>
    <w:r>
      <w:rPr>
        <w:rFonts w:hint="eastAsia"/>
      </w:rPr>
      <w:t>Rev (</w:t>
    </w:r>
    <w:r w:rsidR="00FB7F7D">
      <w:rPr>
        <w:rFonts w:hint="eastAsia"/>
      </w:rPr>
      <w:t>Dec</w:t>
    </w:r>
    <w:r>
      <w:rPr>
        <w:rFonts w:hint="eastAsia"/>
      </w:rPr>
      <w:t xml:space="preserve"> </w:t>
    </w:r>
    <w:r w:rsidR="0039250F">
      <w:rPr>
        <w:rFonts w:hint="eastAsia"/>
      </w:rPr>
      <w:t>201</w:t>
    </w:r>
    <w:r w:rsidR="0039250F">
      <w:rPr>
        <w:rFonts w:hint="eastAsia"/>
        <w:lang w:eastAsia="zh-HK"/>
      </w:rPr>
      <w:t>5</w:t>
    </w:r>
    <w:r>
      <w:rPr>
        <w:rFonts w:hint="eastAsia"/>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16" w:rsidRDefault="00C44516">
    <w:pPr>
      <w:pStyle w:val="a8"/>
      <w:jc w:val="center"/>
      <w:rPr>
        <w:rStyle w:val="a7"/>
        <w:lang w:eastAsia="zh-HK"/>
      </w:rPr>
    </w:pPr>
    <w:r>
      <w:rPr>
        <w:rFonts w:hint="eastAsia"/>
      </w:rPr>
      <w:t xml:space="preserve">Page </w:t>
    </w:r>
    <w:r w:rsidR="00756ACD">
      <w:rPr>
        <w:rFonts w:hint="eastAsia"/>
        <w:lang w:eastAsia="zh-HK"/>
      </w:rPr>
      <w:t>6</w:t>
    </w:r>
  </w:p>
  <w:p w:rsidR="00C44516" w:rsidRDefault="00C44516" w:rsidP="00BC53D7">
    <w:pPr>
      <w:pStyle w:val="a8"/>
    </w:pPr>
    <w:r>
      <w:rPr>
        <w:rFonts w:hint="eastAsia"/>
      </w:rPr>
      <w:t>Rev (</w:t>
    </w:r>
    <w:r w:rsidR="002521BE">
      <w:rPr>
        <w:rFonts w:hint="eastAsia"/>
      </w:rPr>
      <w:t>Dec</w:t>
    </w:r>
    <w:r w:rsidR="000E0003">
      <w:rPr>
        <w:rFonts w:hint="eastAsia"/>
        <w:lang w:eastAsia="zh-HK"/>
      </w:rPr>
      <w:t xml:space="preserve"> </w:t>
    </w:r>
    <w:r w:rsidR="00B16ECA">
      <w:rPr>
        <w:rFonts w:hint="eastAsia"/>
      </w:rPr>
      <w:t>201</w:t>
    </w:r>
    <w:r w:rsidR="00B16ECA">
      <w:rPr>
        <w:rFonts w:hint="eastAsia"/>
        <w:lang w:eastAsia="zh-HK"/>
      </w:rPr>
      <w:t>5</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60" w:rsidRDefault="00B21A60">
      <w:r>
        <w:separator/>
      </w:r>
    </w:p>
  </w:footnote>
  <w:footnote w:type="continuationSeparator" w:id="0">
    <w:p w:rsidR="00B21A60" w:rsidRDefault="00B21A60">
      <w:r>
        <w:continuationSeparator/>
      </w:r>
    </w:p>
  </w:footnote>
  <w:footnote w:id="1">
    <w:p w:rsidR="00484B40" w:rsidRDefault="007578CF">
      <w:pPr>
        <w:pStyle w:val="a5"/>
        <w:tabs>
          <w:tab w:val="left" w:pos="284"/>
        </w:tabs>
        <w:ind w:left="284" w:hangingChars="142" w:hanging="284"/>
        <w:jc w:val="both"/>
        <w:rPr>
          <w:lang w:eastAsia="zh-HK"/>
        </w:rPr>
      </w:pPr>
      <w:r>
        <w:rPr>
          <w:rStyle w:val="ac"/>
        </w:rPr>
        <w:footnoteRef/>
      </w:r>
      <w:r>
        <w:t xml:space="preserve"> </w:t>
      </w:r>
      <w:r>
        <w:rPr>
          <w:rFonts w:hint="eastAsia"/>
          <w:lang w:eastAsia="zh-HK"/>
        </w:rPr>
        <w:tab/>
      </w:r>
      <w:r w:rsidR="00096C2E">
        <w:rPr>
          <w:rFonts w:hint="eastAsia"/>
          <w:lang w:eastAsia="zh-HK"/>
        </w:rPr>
        <w:t>For communal part, s</w:t>
      </w:r>
      <w:r>
        <w:rPr>
          <w:rFonts w:hint="eastAsia"/>
          <w:lang w:eastAsia="zh-HK"/>
        </w:rPr>
        <w:t xml:space="preserve">amples shall be collected at </w:t>
      </w:r>
      <w:r w:rsidR="00353750">
        <w:rPr>
          <w:rFonts w:hint="eastAsia"/>
          <w:lang w:eastAsia="zh-HK"/>
        </w:rPr>
        <w:t>communal system/</w:t>
      </w:r>
      <w:r>
        <w:rPr>
          <w:rFonts w:hint="eastAsia"/>
          <w:lang w:eastAsia="zh-HK"/>
        </w:rPr>
        <w:t>cold water tap without water filter installed</w:t>
      </w:r>
      <w:r w:rsidR="00096C2E">
        <w:rPr>
          <w:rFonts w:hint="eastAsia"/>
          <w:lang w:eastAsia="zh-HK"/>
        </w:rPr>
        <w:t xml:space="preserve">.  For non-communal part, i.e. </w:t>
      </w:r>
      <w:r>
        <w:rPr>
          <w:rFonts w:hint="eastAsia"/>
          <w:lang w:eastAsia="zh-HK"/>
        </w:rPr>
        <w:t xml:space="preserve">plumbing system of </w:t>
      </w:r>
      <w:r w:rsidR="00096C2E">
        <w:rPr>
          <w:rFonts w:hint="eastAsia"/>
          <w:lang w:eastAsia="zh-HK"/>
        </w:rPr>
        <w:t xml:space="preserve">individual </w:t>
      </w:r>
      <w:r>
        <w:rPr>
          <w:rFonts w:hint="eastAsia"/>
          <w:lang w:eastAsia="zh-HK"/>
        </w:rPr>
        <w:t>household, samples shall be taken at the kitchen cold water tap without water filter installed.</w:t>
      </w:r>
    </w:p>
  </w:footnote>
  <w:footnote w:id="2">
    <w:p w:rsidR="00602C46" w:rsidRDefault="00A352A1">
      <w:pPr>
        <w:pStyle w:val="a5"/>
        <w:tabs>
          <w:tab w:val="left" w:pos="284"/>
        </w:tabs>
        <w:ind w:left="284" w:hangingChars="142" w:hanging="284"/>
        <w:jc w:val="both"/>
        <w:rPr>
          <w:lang w:eastAsia="zh-HK"/>
        </w:rPr>
      </w:pPr>
      <w:r>
        <w:rPr>
          <w:rStyle w:val="ac"/>
        </w:rPr>
        <w:t>2</w:t>
      </w:r>
      <w:r>
        <w:t xml:space="preserve"> </w:t>
      </w:r>
      <w:r>
        <w:rPr>
          <w:rFonts w:hint="eastAsia"/>
          <w:lang w:eastAsia="zh-HK"/>
        </w:rPr>
        <w:tab/>
        <w:t xml:space="preserve">Alternatively, the applicant may select to provide the following information/documents </w:t>
      </w:r>
      <w:r>
        <w:rPr>
          <w:lang w:eastAsia="zh-HK"/>
        </w:rPr>
        <w:t>that</w:t>
      </w:r>
      <w:r>
        <w:rPr>
          <w:rFonts w:hint="eastAsia"/>
          <w:lang w:eastAsia="zh-HK"/>
        </w:rPr>
        <w:t xml:space="preserve"> indicate the </w:t>
      </w:r>
      <w:r>
        <w:rPr>
          <w:lang w:eastAsia="zh-HK"/>
        </w:rPr>
        <w:t>buildings</w:t>
      </w:r>
      <w:r>
        <w:rPr>
          <w:rFonts w:hint="eastAsia"/>
          <w:lang w:eastAsia="zh-HK"/>
        </w:rPr>
        <w:t xml:space="preserve"> under application are administered by a robust maintenance system (instead of filling in Part C and Table 2 of this form and submitting the document under item 4 of Part E of Form A) for </w:t>
      </w:r>
      <w:r w:rsidR="00930FCF">
        <w:rPr>
          <w:rFonts w:hint="eastAsia"/>
          <w:lang w:eastAsia="zh-HK"/>
        </w:rPr>
        <w:t xml:space="preserve">the </w:t>
      </w:r>
      <w:r>
        <w:rPr>
          <w:rFonts w:hint="eastAsia"/>
          <w:lang w:eastAsia="zh-HK"/>
        </w:rPr>
        <w:t>WSD</w:t>
      </w:r>
      <w:r>
        <w:rPr>
          <w:lang w:eastAsia="zh-HK"/>
        </w:rPr>
        <w:t>’</w:t>
      </w:r>
      <w:r>
        <w:rPr>
          <w:rFonts w:hint="eastAsia"/>
          <w:lang w:eastAsia="zh-HK"/>
        </w:rPr>
        <w:t>s consideration</w:t>
      </w:r>
      <w:r>
        <w:rPr>
          <w:lang w:eastAsia="zh-HK"/>
        </w:rPr>
        <w:t>:</w:t>
      </w:r>
    </w:p>
    <w:p w:rsidR="00A352A1" w:rsidRDefault="00A352A1" w:rsidP="00F10CE3">
      <w:pPr>
        <w:pStyle w:val="a5"/>
        <w:numPr>
          <w:ilvl w:val="0"/>
          <w:numId w:val="33"/>
        </w:numPr>
        <w:tabs>
          <w:tab w:val="left" w:pos="567"/>
        </w:tabs>
        <w:ind w:left="567" w:hanging="283"/>
        <w:jc w:val="both"/>
        <w:rPr>
          <w:lang w:eastAsia="zh-HK"/>
        </w:rPr>
      </w:pPr>
      <w:r>
        <w:rPr>
          <w:lang w:eastAsia="zh-HK"/>
        </w:rPr>
        <w:t>the names of the buildings under application;</w:t>
      </w:r>
    </w:p>
    <w:p w:rsidR="00A352A1" w:rsidRDefault="00A352A1" w:rsidP="00F10CE3">
      <w:pPr>
        <w:pStyle w:val="a5"/>
        <w:numPr>
          <w:ilvl w:val="0"/>
          <w:numId w:val="33"/>
        </w:numPr>
        <w:tabs>
          <w:tab w:val="left" w:pos="567"/>
        </w:tabs>
        <w:ind w:left="567" w:hanging="283"/>
        <w:jc w:val="both"/>
        <w:rPr>
          <w:lang w:eastAsia="zh-HK"/>
        </w:rPr>
      </w:pPr>
      <w:r>
        <w:rPr>
          <w:lang w:eastAsia="zh-HK"/>
        </w:rPr>
        <w:t xml:space="preserve">the composition </w:t>
      </w:r>
      <w:r>
        <w:rPr>
          <w:rFonts w:hint="eastAsia"/>
          <w:lang w:eastAsia="zh-HK"/>
        </w:rPr>
        <w:t xml:space="preserve">and strength </w:t>
      </w:r>
      <w:r>
        <w:rPr>
          <w:lang w:eastAsia="zh-HK"/>
        </w:rPr>
        <w:t xml:space="preserve">of the responsible maintenance team with </w:t>
      </w:r>
      <w:r>
        <w:rPr>
          <w:rFonts w:hint="eastAsia"/>
          <w:lang w:eastAsia="zh-HK"/>
        </w:rPr>
        <w:t xml:space="preserve">adequate </w:t>
      </w:r>
      <w:r>
        <w:rPr>
          <w:lang w:eastAsia="zh-HK"/>
        </w:rPr>
        <w:t>in-house qualified professionals</w:t>
      </w:r>
      <w:r>
        <w:rPr>
          <w:rFonts w:hint="eastAsia"/>
          <w:lang w:eastAsia="zh-HK"/>
        </w:rPr>
        <w:t xml:space="preserve"> and technical staff responsible for the concerned buildings</w:t>
      </w:r>
      <w:r>
        <w:rPr>
          <w:lang w:eastAsia="zh-HK"/>
        </w:rPr>
        <w:t>;</w:t>
      </w:r>
    </w:p>
    <w:p w:rsidR="00A352A1" w:rsidRDefault="00A352A1" w:rsidP="00F10CE3">
      <w:pPr>
        <w:pStyle w:val="a5"/>
        <w:numPr>
          <w:ilvl w:val="0"/>
          <w:numId w:val="33"/>
        </w:numPr>
        <w:tabs>
          <w:tab w:val="left" w:pos="567"/>
        </w:tabs>
        <w:ind w:left="567" w:hanging="283"/>
        <w:jc w:val="both"/>
        <w:rPr>
          <w:lang w:eastAsia="zh-HK"/>
        </w:rPr>
      </w:pPr>
      <w:r>
        <w:rPr>
          <w:lang w:eastAsia="zh-HK"/>
        </w:rPr>
        <w:t xml:space="preserve">a copy of the maintenance contract; </w:t>
      </w:r>
    </w:p>
    <w:p w:rsidR="00A352A1" w:rsidRDefault="00A352A1" w:rsidP="00F10CE3">
      <w:pPr>
        <w:pStyle w:val="a5"/>
        <w:numPr>
          <w:ilvl w:val="0"/>
          <w:numId w:val="33"/>
        </w:numPr>
        <w:tabs>
          <w:tab w:val="left" w:pos="567"/>
        </w:tabs>
        <w:ind w:left="567" w:hanging="283"/>
        <w:jc w:val="both"/>
        <w:rPr>
          <w:lang w:eastAsia="zh-HK"/>
        </w:rPr>
      </w:pPr>
      <w:r>
        <w:rPr>
          <w:rFonts w:hint="eastAsia"/>
          <w:lang w:eastAsia="zh-HK"/>
        </w:rPr>
        <w:t xml:space="preserve">the mechanism in </w:t>
      </w:r>
      <w:r>
        <w:rPr>
          <w:lang w:eastAsia="zh-HK"/>
        </w:rPr>
        <w:t>handling</w:t>
      </w:r>
      <w:r>
        <w:rPr>
          <w:rFonts w:hint="eastAsia"/>
          <w:lang w:eastAsia="zh-HK"/>
        </w:rPr>
        <w:t xml:space="preserve"> routine tasks and emergencies; </w:t>
      </w:r>
      <w:r>
        <w:rPr>
          <w:lang w:eastAsia="zh-HK"/>
        </w:rPr>
        <w:t>and</w:t>
      </w:r>
    </w:p>
    <w:p w:rsidR="00D90505" w:rsidRDefault="00A352A1" w:rsidP="00D90505">
      <w:pPr>
        <w:pStyle w:val="a5"/>
        <w:numPr>
          <w:ilvl w:val="0"/>
          <w:numId w:val="33"/>
        </w:numPr>
        <w:tabs>
          <w:tab w:val="left" w:pos="567"/>
        </w:tabs>
        <w:ind w:left="567" w:hanging="283"/>
        <w:jc w:val="both"/>
        <w:rPr>
          <w:lang w:eastAsia="zh-HK"/>
        </w:rPr>
      </w:pPr>
      <w:r>
        <w:rPr>
          <w:lang w:eastAsia="zh-HK"/>
        </w:rPr>
        <w:t xml:space="preserve">the relevant performance </w:t>
      </w:r>
      <w:r>
        <w:rPr>
          <w:rFonts w:hint="eastAsia"/>
          <w:lang w:eastAsia="zh-HK"/>
        </w:rPr>
        <w:t xml:space="preserve">pledge/targets </w:t>
      </w:r>
      <w:r>
        <w:rPr>
          <w:lang w:eastAsia="zh-HK"/>
        </w:rPr>
        <w:t>with re</w:t>
      </w:r>
      <w:r>
        <w:rPr>
          <w:rFonts w:hint="eastAsia"/>
          <w:lang w:eastAsia="zh-HK"/>
        </w:rPr>
        <w:t>spective</w:t>
      </w:r>
      <w:r>
        <w:rPr>
          <w:lang w:eastAsia="zh-HK"/>
        </w:rPr>
        <w:t xml:space="preserve"> statistics in the previous 12 months from the submission date of application</w:t>
      </w:r>
      <w:r>
        <w:rPr>
          <w:rFonts w:hint="eastAsia"/>
          <w:lang w:eastAsia="zh-HK"/>
        </w:rPr>
        <w:t>/renewal application</w:t>
      </w:r>
    </w:p>
  </w:footnote>
  <w:footnote w:id="3">
    <w:p w:rsidR="00C44516" w:rsidRDefault="00C44516" w:rsidP="00F80B5E">
      <w:pPr>
        <w:pStyle w:val="a5"/>
        <w:tabs>
          <w:tab w:val="left" w:pos="180"/>
        </w:tabs>
        <w:ind w:left="180" w:hangingChars="90" w:hanging="180"/>
        <w:rPr>
          <w:lang w:eastAsia="zh-HK"/>
        </w:rPr>
      </w:pPr>
    </w:p>
  </w:footnote>
  <w:footnote w:id="4">
    <w:p w:rsidR="00C44516" w:rsidRDefault="00C44516">
      <w:pPr>
        <w:pStyle w:val="a5"/>
        <w:rPr>
          <w:lang w:eastAsia="zh-HK"/>
        </w:rPr>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16" w:rsidRDefault="00C44516">
    <w:pPr>
      <w:pStyle w:val="a4"/>
      <w:jc w:val="center"/>
    </w:pPr>
    <w:r>
      <w:rPr>
        <w:rFonts w:hint="eastAsia"/>
      </w:rPr>
      <w:t>Annex I to Form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16" w:rsidRDefault="00C44516">
    <w:pPr>
      <w:pStyle w:val="a4"/>
      <w:jc w:val="center"/>
    </w:pPr>
    <w:r>
      <w:rPr>
        <w:rFonts w:hint="eastAsia"/>
      </w:rPr>
      <w:t>Annex I to Form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741"/>
    <w:multiLevelType w:val="singleLevel"/>
    <w:tmpl w:val="BDDAFA08"/>
    <w:lvl w:ilvl="0">
      <w:start w:val="1"/>
      <w:numFmt w:val="lowerLetter"/>
      <w:lvlText w:val="(%1)"/>
      <w:lvlJc w:val="left"/>
      <w:pPr>
        <w:tabs>
          <w:tab w:val="num" w:pos="1320"/>
        </w:tabs>
        <w:ind w:left="1320" w:hanging="360"/>
      </w:pPr>
      <w:rPr>
        <w:rFonts w:hint="eastAsia"/>
      </w:rPr>
    </w:lvl>
  </w:abstractNum>
  <w:abstractNum w:abstractNumId="1">
    <w:nsid w:val="04E91782"/>
    <w:multiLevelType w:val="singleLevel"/>
    <w:tmpl w:val="8ECA4AC8"/>
    <w:lvl w:ilvl="0">
      <w:start w:val="1"/>
      <w:numFmt w:val="bullet"/>
      <w:lvlText w:val=""/>
      <w:lvlJc w:val="left"/>
      <w:pPr>
        <w:tabs>
          <w:tab w:val="num" w:pos="425"/>
        </w:tabs>
        <w:ind w:left="425" w:hanging="425"/>
      </w:pPr>
      <w:rPr>
        <w:rFonts w:ascii="Wingdings" w:hAnsi="Wingdings" w:hint="default"/>
        <w:sz w:val="16"/>
      </w:rPr>
    </w:lvl>
  </w:abstractNum>
  <w:abstractNum w:abstractNumId="2">
    <w:nsid w:val="05CB7B90"/>
    <w:multiLevelType w:val="singleLevel"/>
    <w:tmpl w:val="04090007"/>
    <w:lvl w:ilvl="0">
      <w:start w:val="1"/>
      <w:numFmt w:val="bullet"/>
      <w:pStyle w:val="4"/>
      <w:lvlText w:val=""/>
      <w:lvlJc w:val="left"/>
      <w:pPr>
        <w:tabs>
          <w:tab w:val="num" w:pos="425"/>
        </w:tabs>
        <w:ind w:left="425" w:hanging="425"/>
      </w:pPr>
      <w:rPr>
        <w:rFonts w:ascii="Wingdings" w:hAnsi="Wingdings" w:hint="default"/>
        <w:sz w:val="16"/>
      </w:rPr>
    </w:lvl>
  </w:abstractNum>
  <w:abstractNum w:abstractNumId="3">
    <w:nsid w:val="0A970356"/>
    <w:multiLevelType w:val="singleLevel"/>
    <w:tmpl w:val="716471E6"/>
    <w:lvl w:ilvl="0">
      <w:start w:val="1"/>
      <w:numFmt w:val="lowerLetter"/>
      <w:lvlText w:val="(%1)"/>
      <w:lvlJc w:val="left"/>
      <w:pPr>
        <w:tabs>
          <w:tab w:val="num" w:pos="840"/>
        </w:tabs>
        <w:ind w:left="840" w:hanging="360"/>
      </w:pPr>
      <w:rPr>
        <w:rFonts w:hint="eastAsia"/>
      </w:rPr>
    </w:lvl>
  </w:abstractNum>
  <w:abstractNum w:abstractNumId="4">
    <w:nsid w:val="0B23762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
    <w:nsid w:val="0E783190"/>
    <w:multiLevelType w:val="singleLevel"/>
    <w:tmpl w:val="3474AB82"/>
    <w:lvl w:ilvl="0">
      <w:start w:val="1"/>
      <w:numFmt w:val="upperLetter"/>
      <w:lvlText w:val="%1."/>
      <w:lvlJc w:val="left"/>
      <w:pPr>
        <w:tabs>
          <w:tab w:val="num" w:pos="360"/>
        </w:tabs>
        <w:ind w:left="360" w:hanging="360"/>
      </w:pPr>
      <w:rPr>
        <w:rFonts w:hint="eastAsia"/>
      </w:rPr>
    </w:lvl>
  </w:abstractNum>
  <w:abstractNum w:abstractNumId="6">
    <w:nsid w:val="10A7150F"/>
    <w:multiLevelType w:val="singleLevel"/>
    <w:tmpl w:val="716471E6"/>
    <w:lvl w:ilvl="0">
      <w:start w:val="1"/>
      <w:numFmt w:val="lowerLetter"/>
      <w:lvlText w:val="(%1)"/>
      <w:lvlJc w:val="left"/>
      <w:pPr>
        <w:tabs>
          <w:tab w:val="num" w:pos="840"/>
        </w:tabs>
        <w:ind w:left="840" w:hanging="360"/>
      </w:pPr>
      <w:rPr>
        <w:rFonts w:hint="eastAsia"/>
      </w:rPr>
    </w:lvl>
  </w:abstractNum>
  <w:abstractNum w:abstractNumId="7">
    <w:nsid w:val="166F619B"/>
    <w:multiLevelType w:val="hybridMultilevel"/>
    <w:tmpl w:val="795422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7240058"/>
    <w:multiLevelType w:val="singleLevel"/>
    <w:tmpl w:val="D700B836"/>
    <w:lvl w:ilvl="0">
      <w:start w:val="1"/>
      <w:numFmt w:val="decimal"/>
      <w:lvlText w:val="%1."/>
      <w:lvlJc w:val="left"/>
      <w:pPr>
        <w:tabs>
          <w:tab w:val="num" w:pos="255"/>
        </w:tabs>
        <w:ind w:left="255" w:hanging="255"/>
      </w:pPr>
      <w:rPr>
        <w:rFonts w:hint="default"/>
      </w:rPr>
    </w:lvl>
  </w:abstractNum>
  <w:abstractNum w:abstractNumId="9">
    <w:nsid w:val="19A9265C"/>
    <w:multiLevelType w:val="singleLevel"/>
    <w:tmpl w:val="C2143186"/>
    <w:lvl w:ilvl="0">
      <w:start w:val="7"/>
      <w:numFmt w:val="decimal"/>
      <w:lvlText w:val="%1."/>
      <w:lvlJc w:val="left"/>
      <w:pPr>
        <w:tabs>
          <w:tab w:val="num" w:pos="480"/>
        </w:tabs>
        <w:ind w:left="480" w:hanging="480"/>
      </w:pPr>
      <w:rPr>
        <w:rFonts w:hint="eastAsia"/>
      </w:rPr>
    </w:lvl>
  </w:abstractNum>
  <w:abstractNum w:abstractNumId="10">
    <w:nsid w:val="1F3F6845"/>
    <w:multiLevelType w:val="singleLevel"/>
    <w:tmpl w:val="FE8CD0DA"/>
    <w:lvl w:ilvl="0">
      <w:start w:val="2"/>
      <w:numFmt w:val="decimal"/>
      <w:lvlText w:val="%1."/>
      <w:lvlJc w:val="left"/>
      <w:pPr>
        <w:tabs>
          <w:tab w:val="num" w:pos="785"/>
        </w:tabs>
        <w:ind w:left="785" w:hanging="360"/>
      </w:pPr>
      <w:rPr>
        <w:rFonts w:hint="eastAsia"/>
      </w:rPr>
    </w:lvl>
  </w:abstractNum>
  <w:abstractNum w:abstractNumId="11">
    <w:nsid w:val="20215AD1"/>
    <w:multiLevelType w:val="singleLevel"/>
    <w:tmpl w:val="75C8D966"/>
    <w:lvl w:ilvl="0">
      <w:start w:val="1"/>
      <w:numFmt w:val="decimal"/>
      <w:lvlText w:val="%1."/>
      <w:lvlJc w:val="left"/>
      <w:pPr>
        <w:tabs>
          <w:tab w:val="num" w:pos="240"/>
        </w:tabs>
        <w:ind w:left="240" w:hanging="240"/>
      </w:pPr>
      <w:rPr>
        <w:rFonts w:hint="eastAsia"/>
      </w:rPr>
    </w:lvl>
  </w:abstractNum>
  <w:abstractNum w:abstractNumId="12">
    <w:nsid w:val="21F278E0"/>
    <w:multiLevelType w:val="singleLevel"/>
    <w:tmpl w:val="D4729814"/>
    <w:lvl w:ilvl="0">
      <w:start w:val="1"/>
      <w:numFmt w:val="decimal"/>
      <w:lvlText w:val="(%1)"/>
      <w:lvlJc w:val="left"/>
      <w:pPr>
        <w:tabs>
          <w:tab w:val="num" w:pos="1680"/>
        </w:tabs>
        <w:ind w:left="1680" w:hanging="480"/>
      </w:pPr>
      <w:rPr>
        <w:rFonts w:hint="eastAsia"/>
      </w:rPr>
    </w:lvl>
  </w:abstractNum>
  <w:abstractNum w:abstractNumId="13">
    <w:nsid w:val="23A77E7A"/>
    <w:multiLevelType w:val="singleLevel"/>
    <w:tmpl w:val="AEFA5B26"/>
    <w:lvl w:ilvl="0">
      <w:start w:val="3"/>
      <w:numFmt w:val="upperLetter"/>
      <w:lvlText w:val="%1."/>
      <w:lvlJc w:val="left"/>
      <w:pPr>
        <w:tabs>
          <w:tab w:val="num" w:pos="360"/>
        </w:tabs>
        <w:ind w:left="360" w:hanging="360"/>
      </w:pPr>
      <w:rPr>
        <w:rFonts w:hint="eastAsia"/>
      </w:rPr>
    </w:lvl>
  </w:abstractNum>
  <w:abstractNum w:abstractNumId="14">
    <w:nsid w:val="25FD093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5">
    <w:nsid w:val="274379F8"/>
    <w:multiLevelType w:val="singleLevel"/>
    <w:tmpl w:val="8ECA4AC8"/>
    <w:lvl w:ilvl="0">
      <w:start w:val="1"/>
      <w:numFmt w:val="bullet"/>
      <w:lvlText w:val=""/>
      <w:lvlJc w:val="left"/>
      <w:pPr>
        <w:tabs>
          <w:tab w:val="num" w:pos="425"/>
        </w:tabs>
        <w:ind w:left="425" w:hanging="425"/>
      </w:pPr>
      <w:rPr>
        <w:rFonts w:ascii="Wingdings" w:hAnsi="Wingdings" w:hint="default"/>
        <w:sz w:val="16"/>
      </w:rPr>
    </w:lvl>
  </w:abstractNum>
  <w:abstractNum w:abstractNumId="16">
    <w:nsid w:val="2A703E92"/>
    <w:multiLevelType w:val="singleLevel"/>
    <w:tmpl w:val="2ECEF5BC"/>
    <w:lvl w:ilvl="0">
      <w:start w:val="1"/>
      <w:numFmt w:val="lowerLetter"/>
      <w:lvlText w:val="(%1)"/>
      <w:lvlJc w:val="left"/>
      <w:pPr>
        <w:tabs>
          <w:tab w:val="num" w:pos="1080"/>
        </w:tabs>
        <w:ind w:left="1080" w:hanging="360"/>
      </w:pPr>
      <w:rPr>
        <w:rFonts w:hint="eastAsia"/>
      </w:rPr>
    </w:lvl>
  </w:abstractNum>
  <w:abstractNum w:abstractNumId="17">
    <w:nsid w:val="2B575322"/>
    <w:multiLevelType w:val="singleLevel"/>
    <w:tmpl w:val="EAB23206"/>
    <w:lvl w:ilvl="0">
      <w:start w:val="1"/>
      <w:numFmt w:val="lowerLetter"/>
      <w:lvlText w:val="(%1)"/>
      <w:lvlJc w:val="left"/>
      <w:pPr>
        <w:tabs>
          <w:tab w:val="num" w:pos="336"/>
        </w:tabs>
        <w:ind w:left="336" w:hanging="336"/>
      </w:pPr>
      <w:rPr>
        <w:rFonts w:hint="eastAsia"/>
      </w:rPr>
    </w:lvl>
  </w:abstractNum>
  <w:abstractNum w:abstractNumId="18">
    <w:nsid w:val="2D734517"/>
    <w:multiLevelType w:val="singleLevel"/>
    <w:tmpl w:val="AEA812AC"/>
    <w:lvl w:ilvl="0">
      <w:start w:val="1"/>
      <w:numFmt w:val="lowerLetter"/>
      <w:lvlText w:val="(%1)"/>
      <w:lvlJc w:val="left"/>
      <w:pPr>
        <w:tabs>
          <w:tab w:val="num" w:pos="1320"/>
        </w:tabs>
        <w:ind w:left="1320" w:hanging="360"/>
      </w:pPr>
      <w:rPr>
        <w:rFonts w:hint="eastAsia"/>
      </w:rPr>
    </w:lvl>
  </w:abstractNum>
  <w:abstractNum w:abstractNumId="19">
    <w:nsid w:val="2FFD44E0"/>
    <w:multiLevelType w:val="hybridMultilevel"/>
    <w:tmpl w:val="49BC20AC"/>
    <w:lvl w:ilvl="0" w:tplc="BC2C70A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8D32593"/>
    <w:multiLevelType w:val="singleLevel"/>
    <w:tmpl w:val="4EF478B4"/>
    <w:lvl w:ilvl="0">
      <w:start w:val="1"/>
      <w:numFmt w:val="lowerRoman"/>
      <w:lvlText w:val="(%1)"/>
      <w:lvlJc w:val="left"/>
      <w:pPr>
        <w:tabs>
          <w:tab w:val="num" w:pos="348"/>
        </w:tabs>
        <w:ind w:left="348" w:hanging="348"/>
      </w:pPr>
      <w:rPr>
        <w:rFonts w:hint="default"/>
      </w:rPr>
    </w:lvl>
  </w:abstractNum>
  <w:abstractNum w:abstractNumId="21">
    <w:nsid w:val="398C70C7"/>
    <w:multiLevelType w:val="singleLevel"/>
    <w:tmpl w:val="C89A64DE"/>
    <w:lvl w:ilvl="0">
      <w:start w:val="1"/>
      <w:numFmt w:val="lowerLetter"/>
      <w:lvlText w:val="(%1)"/>
      <w:lvlJc w:val="left"/>
      <w:pPr>
        <w:tabs>
          <w:tab w:val="num" w:pos="336"/>
        </w:tabs>
        <w:ind w:left="336" w:hanging="336"/>
      </w:pPr>
      <w:rPr>
        <w:rFonts w:hint="eastAsia"/>
      </w:rPr>
    </w:lvl>
  </w:abstractNum>
  <w:abstractNum w:abstractNumId="22">
    <w:nsid w:val="39E123B3"/>
    <w:multiLevelType w:val="singleLevel"/>
    <w:tmpl w:val="379258E6"/>
    <w:lvl w:ilvl="0">
      <w:start w:val="1"/>
      <w:numFmt w:val="upperLetter"/>
      <w:pStyle w:val="5"/>
      <w:lvlText w:val="%1."/>
      <w:lvlJc w:val="left"/>
      <w:pPr>
        <w:tabs>
          <w:tab w:val="num" w:pos="285"/>
        </w:tabs>
        <w:ind w:left="285" w:hanging="285"/>
      </w:pPr>
      <w:rPr>
        <w:rFonts w:hint="eastAsia"/>
        <w:sz w:val="24"/>
      </w:rPr>
    </w:lvl>
  </w:abstractNum>
  <w:abstractNum w:abstractNumId="23">
    <w:nsid w:val="3DD315EF"/>
    <w:multiLevelType w:val="singleLevel"/>
    <w:tmpl w:val="9E6AEADA"/>
    <w:lvl w:ilvl="0">
      <w:start w:val="1"/>
      <w:numFmt w:val="decimal"/>
      <w:lvlText w:val="[%1]"/>
      <w:lvlJc w:val="left"/>
      <w:pPr>
        <w:tabs>
          <w:tab w:val="num" w:pos="480"/>
        </w:tabs>
        <w:ind w:left="480" w:hanging="480"/>
      </w:pPr>
      <w:rPr>
        <w:rFonts w:hint="eastAsia"/>
        <w:vertAlign w:val="superscript"/>
      </w:rPr>
    </w:lvl>
  </w:abstractNum>
  <w:abstractNum w:abstractNumId="24">
    <w:nsid w:val="4B2339F6"/>
    <w:multiLevelType w:val="singleLevel"/>
    <w:tmpl w:val="B3D8F9B8"/>
    <w:lvl w:ilvl="0">
      <w:start w:val="4"/>
      <w:numFmt w:val="lowerLetter"/>
      <w:lvlText w:val="(%1)"/>
      <w:lvlJc w:val="left"/>
      <w:pPr>
        <w:tabs>
          <w:tab w:val="num" w:pos="960"/>
        </w:tabs>
        <w:ind w:left="960" w:hanging="480"/>
      </w:pPr>
      <w:rPr>
        <w:rFonts w:hint="eastAsia"/>
      </w:rPr>
    </w:lvl>
  </w:abstractNum>
  <w:abstractNum w:abstractNumId="25">
    <w:nsid w:val="4F095809"/>
    <w:multiLevelType w:val="singleLevel"/>
    <w:tmpl w:val="14741FBA"/>
    <w:lvl w:ilvl="0">
      <w:start w:val="1"/>
      <w:numFmt w:val="lowerLetter"/>
      <w:lvlText w:val="(%1)"/>
      <w:lvlJc w:val="left"/>
      <w:pPr>
        <w:tabs>
          <w:tab w:val="num" w:pos="336"/>
        </w:tabs>
        <w:ind w:left="336" w:hanging="336"/>
      </w:pPr>
      <w:rPr>
        <w:rFonts w:hint="eastAsia"/>
      </w:rPr>
    </w:lvl>
  </w:abstractNum>
  <w:abstractNum w:abstractNumId="26">
    <w:nsid w:val="52AD77E2"/>
    <w:multiLevelType w:val="singleLevel"/>
    <w:tmpl w:val="BF5CB510"/>
    <w:lvl w:ilvl="0">
      <w:numFmt w:val="bullet"/>
      <w:lvlText w:val="-"/>
      <w:lvlJc w:val="left"/>
      <w:pPr>
        <w:tabs>
          <w:tab w:val="num" w:pos="360"/>
        </w:tabs>
        <w:ind w:left="360" w:hanging="360"/>
      </w:pPr>
      <w:rPr>
        <w:rFonts w:ascii="Times New Roman" w:eastAsia="新細明體" w:hAnsi="Times New Roman" w:hint="default"/>
      </w:rPr>
    </w:lvl>
  </w:abstractNum>
  <w:abstractNum w:abstractNumId="27">
    <w:nsid w:val="573B4B95"/>
    <w:multiLevelType w:val="hybridMultilevel"/>
    <w:tmpl w:val="9B8CB6B4"/>
    <w:lvl w:ilvl="0" w:tplc="0DE430FE">
      <w:start w:val="2014"/>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8DA5BA8"/>
    <w:multiLevelType w:val="singleLevel"/>
    <w:tmpl w:val="ED4C032E"/>
    <w:lvl w:ilvl="0">
      <w:start w:val="1"/>
      <w:numFmt w:val="lowerLetter"/>
      <w:lvlText w:val="(%1)"/>
      <w:lvlJc w:val="left"/>
      <w:pPr>
        <w:tabs>
          <w:tab w:val="num" w:pos="816"/>
        </w:tabs>
        <w:ind w:left="816" w:hanging="336"/>
      </w:pPr>
      <w:rPr>
        <w:rFonts w:hint="eastAsia"/>
      </w:rPr>
    </w:lvl>
  </w:abstractNum>
  <w:abstractNum w:abstractNumId="29">
    <w:nsid w:val="5CE16C16"/>
    <w:multiLevelType w:val="singleLevel"/>
    <w:tmpl w:val="905EE338"/>
    <w:lvl w:ilvl="0">
      <w:start w:val="1"/>
      <w:numFmt w:val="upperLetter"/>
      <w:lvlText w:val="%1."/>
      <w:lvlJc w:val="left"/>
      <w:pPr>
        <w:tabs>
          <w:tab w:val="num" w:pos="360"/>
        </w:tabs>
        <w:ind w:left="360" w:hanging="360"/>
      </w:pPr>
      <w:rPr>
        <w:rFonts w:hint="eastAsia"/>
      </w:rPr>
    </w:lvl>
  </w:abstractNum>
  <w:abstractNum w:abstractNumId="30">
    <w:nsid w:val="66C56B51"/>
    <w:multiLevelType w:val="singleLevel"/>
    <w:tmpl w:val="A5C40092"/>
    <w:lvl w:ilvl="0">
      <w:start w:val="3"/>
      <w:numFmt w:val="decimal"/>
      <w:lvlText w:val="%1."/>
      <w:lvlJc w:val="left"/>
      <w:pPr>
        <w:tabs>
          <w:tab w:val="num" w:pos="480"/>
        </w:tabs>
        <w:ind w:left="480" w:hanging="480"/>
      </w:pPr>
      <w:rPr>
        <w:rFonts w:hint="eastAsia"/>
      </w:rPr>
    </w:lvl>
  </w:abstractNum>
  <w:abstractNum w:abstractNumId="31">
    <w:nsid w:val="6C6F26C9"/>
    <w:multiLevelType w:val="multilevel"/>
    <w:tmpl w:val="60ECDB6C"/>
    <w:lvl w:ilvl="0">
      <w:start w:val="5"/>
      <w:numFmt w:val="decimal"/>
      <w:lvlText w:val="%1"/>
      <w:lvlJc w:val="left"/>
      <w:pPr>
        <w:tabs>
          <w:tab w:val="num" w:pos="540"/>
        </w:tabs>
        <w:ind w:left="540" w:hanging="540"/>
      </w:pPr>
      <w:rPr>
        <w:rFonts w:hint="eastAsia"/>
      </w:rPr>
    </w:lvl>
    <w:lvl w:ilvl="1">
      <w:start w:val="1"/>
      <w:numFmt w:val="decimal"/>
      <w:lvlText w:val="%1.%2"/>
      <w:lvlJc w:val="left"/>
      <w:pPr>
        <w:tabs>
          <w:tab w:val="num" w:pos="540"/>
        </w:tabs>
        <w:ind w:left="540" w:hanging="540"/>
      </w:pPr>
      <w:rPr>
        <w:rFonts w:hint="eastAsia"/>
      </w:rPr>
    </w:lvl>
    <w:lvl w:ilvl="2">
      <w:start w:val="1"/>
      <w:numFmt w:val="decimal"/>
      <w:lvlText w:val="%1.%2.%3"/>
      <w:lvlJc w:val="left"/>
      <w:pPr>
        <w:tabs>
          <w:tab w:val="num" w:pos="540"/>
        </w:tabs>
        <w:ind w:left="540" w:hanging="540"/>
      </w:pPr>
      <w:rPr>
        <w:rFonts w:hint="eastAsia"/>
      </w:rPr>
    </w:lvl>
    <w:lvl w:ilvl="3">
      <w:start w:val="1"/>
      <w:numFmt w:val="decimal"/>
      <w:lvlText w:val="%1.%2.%3.%4"/>
      <w:lvlJc w:val="left"/>
      <w:pPr>
        <w:tabs>
          <w:tab w:val="num" w:pos="540"/>
        </w:tabs>
        <w:ind w:left="540" w:hanging="540"/>
      </w:pPr>
      <w:rPr>
        <w:rFonts w:hint="eastAsia"/>
      </w:rPr>
    </w:lvl>
    <w:lvl w:ilvl="4">
      <w:start w:val="1"/>
      <w:numFmt w:val="decimal"/>
      <w:lvlText w:val="%1.%2.%3.%4.%5"/>
      <w:lvlJc w:val="left"/>
      <w:pPr>
        <w:tabs>
          <w:tab w:val="num" w:pos="540"/>
        </w:tabs>
        <w:ind w:left="540" w:hanging="540"/>
      </w:pPr>
      <w:rPr>
        <w:rFonts w:hint="eastAsia"/>
      </w:rPr>
    </w:lvl>
    <w:lvl w:ilvl="5">
      <w:start w:val="1"/>
      <w:numFmt w:val="decimal"/>
      <w:lvlText w:val="%1.%2.%3.%4.%5.%6"/>
      <w:lvlJc w:val="left"/>
      <w:pPr>
        <w:tabs>
          <w:tab w:val="num" w:pos="540"/>
        </w:tabs>
        <w:ind w:left="540" w:hanging="540"/>
      </w:pPr>
      <w:rPr>
        <w:rFonts w:hint="eastAsia"/>
      </w:rPr>
    </w:lvl>
    <w:lvl w:ilvl="6">
      <w:start w:val="1"/>
      <w:numFmt w:val="decimal"/>
      <w:lvlText w:val="%1.%2.%3.%4.%5.%6.%7"/>
      <w:lvlJc w:val="left"/>
      <w:pPr>
        <w:tabs>
          <w:tab w:val="num" w:pos="540"/>
        </w:tabs>
        <w:ind w:left="540" w:hanging="540"/>
      </w:pPr>
      <w:rPr>
        <w:rFonts w:hint="eastAsia"/>
      </w:rPr>
    </w:lvl>
    <w:lvl w:ilvl="7">
      <w:start w:val="1"/>
      <w:numFmt w:val="decimal"/>
      <w:lvlText w:val="%1.%2.%3.%4.%5.%6.%7.%8"/>
      <w:lvlJc w:val="left"/>
      <w:pPr>
        <w:tabs>
          <w:tab w:val="num" w:pos="540"/>
        </w:tabs>
        <w:ind w:left="540" w:hanging="540"/>
      </w:pPr>
      <w:rPr>
        <w:rFonts w:hint="eastAsia"/>
      </w:rPr>
    </w:lvl>
    <w:lvl w:ilvl="8">
      <w:start w:val="1"/>
      <w:numFmt w:val="decimal"/>
      <w:lvlText w:val="%1.%2.%3.%4.%5.%6.%7.%8.%9"/>
      <w:lvlJc w:val="left"/>
      <w:pPr>
        <w:tabs>
          <w:tab w:val="num" w:pos="540"/>
        </w:tabs>
        <w:ind w:left="540" w:hanging="540"/>
      </w:pPr>
      <w:rPr>
        <w:rFonts w:hint="eastAsia"/>
      </w:rPr>
    </w:lvl>
  </w:abstractNum>
  <w:abstractNum w:abstractNumId="32">
    <w:nsid w:val="753E158F"/>
    <w:multiLevelType w:val="singleLevel"/>
    <w:tmpl w:val="826E1606"/>
    <w:lvl w:ilvl="0">
      <w:start w:val="1"/>
      <w:numFmt w:val="upperLetter"/>
      <w:lvlText w:val="%1."/>
      <w:lvlJc w:val="left"/>
      <w:pPr>
        <w:tabs>
          <w:tab w:val="num" w:pos="300"/>
        </w:tabs>
        <w:ind w:left="300" w:hanging="300"/>
      </w:pPr>
      <w:rPr>
        <w:rFonts w:hint="default"/>
      </w:rPr>
    </w:lvl>
  </w:abstractNum>
  <w:abstractNum w:abstractNumId="33">
    <w:nsid w:val="7F4C4E38"/>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33"/>
  </w:num>
  <w:num w:numId="2">
    <w:abstractNumId w:val="4"/>
  </w:num>
  <w:num w:numId="3">
    <w:abstractNumId w:val="14"/>
  </w:num>
  <w:num w:numId="4">
    <w:abstractNumId w:val="0"/>
  </w:num>
  <w:num w:numId="5">
    <w:abstractNumId w:val="18"/>
  </w:num>
  <w:num w:numId="6">
    <w:abstractNumId w:val="30"/>
  </w:num>
  <w:num w:numId="7">
    <w:abstractNumId w:val="16"/>
  </w:num>
  <w:num w:numId="8">
    <w:abstractNumId w:val="24"/>
  </w:num>
  <w:num w:numId="9">
    <w:abstractNumId w:val="2"/>
  </w:num>
  <w:num w:numId="10">
    <w:abstractNumId w:val="8"/>
  </w:num>
  <w:num w:numId="11">
    <w:abstractNumId w:val="32"/>
  </w:num>
  <w:num w:numId="12">
    <w:abstractNumId w:val="20"/>
  </w:num>
  <w:num w:numId="13">
    <w:abstractNumId w:val="11"/>
  </w:num>
  <w:num w:numId="14">
    <w:abstractNumId w:val="25"/>
  </w:num>
  <w:num w:numId="15">
    <w:abstractNumId w:val="26"/>
  </w:num>
  <w:num w:numId="16">
    <w:abstractNumId w:val="31"/>
  </w:num>
  <w:num w:numId="17">
    <w:abstractNumId w:val="28"/>
  </w:num>
  <w:num w:numId="18">
    <w:abstractNumId w:val="17"/>
  </w:num>
  <w:num w:numId="19">
    <w:abstractNumId w:val="21"/>
  </w:num>
  <w:num w:numId="20">
    <w:abstractNumId w:val="22"/>
  </w:num>
  <w:num w:numId="21">
    <w:abstractNumId w:val="3"/>
  </w:num>
  <w:num w:numId="22">
    <w:abstractNumId w:val="15"/>
  </w:num>
  <w:num w:numId="23">
    <w:abstractNumId w:val="1"/>
  </w:num>
  <w:num w:numId="24">
    <w:abstractNumId w:val="5"/>
  </w:num>
  <w:num w:numId="25">
    <w:abstractNumId w:val="13"/>
  </w:num>
  <w:num w:numId="26">
    <w:abstractNumId w:val="10"/>
  </w:num>
  <w:num w:numId="27">
    <w:abstractNumId w:val="29"/>
  </w:num>
  <w:num w:numId="28">
    <w:abstractNumId w:val="6"/>
  </w:num>
  <w:num w:numId="29">
    <w:abstractNumId w:val="12"/>
  </w:num>
  <w:num w:numId="30">
    <w:abstractNumId w:val="9"/>
  </w:num>
  <w:num w:numId="31">
    <w:abstractNumId w:val="23"/>
  </w:num>
  <w:num w:numId="32">
    <w:abstractNumId w:val="7"/>
  </w:num>
  <w:num w:numId="33">
    <w:abstractNumId w:val="2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B200F"/>
    <w:rsid w:val="000038D7"/>
    <w:rsid w:val="000049E6"/>
    <w:rsid w:val="0000526A"/>
    <w:rsid w:val="00005514"/>
    <w:rsid w:val="00013EAB"/>
    <w:rsid w:val="00016518"/>
    <w:rsid w:val="00024810"/>
    <w:rsid w:val="0002733B"/>
    <w:rsid w:val="000343E1"/>
    <w:rsid w:val="00050417"/>
    <w:rsid w:val="00050A52"/>
    <w:rsid w:val="000530CD"/>
    <w:rsid w:val="000626E8"/>
    <w:rsid w:val="00062ED7"/>
    <w:rsid w:val="00063D8C"/>
    <w:rsid w:val="000648DA"/>
    <w:rsid w:val="00065B2B"/>
    <w:rsid w:val="00066319"/>
    <w:rsid w:val="00070B2A"/>
    <w:rsid w:val="00071F6F"/>
    <w:rsid w:val="000730E8"/>
    <w:rsid w:val="00094828"/>
    <w:rsid w:val="00096C2E"/>
    <w:rsid w:val="00097348"/>
    <w:rsid w:val="000A228B"/>
    <w:rsid w:val="000A4A22"/>
    <w:rsid w:val="000A64F6"/>
    <w:rsid w:val="000B200F"/>
    <w:rsid w:val="000B4259"/>
    <w:rsid w:val="000B7DBB"/>
    <w:rsid w:val="000C0CF3"/>
    <w:rsid w:val="000C1509"/>
    <w:rsid w:val="000C6562"/>
    <w:rsid w:val="000C660D"/>
    <w:rsid w:val="000E0003"/>
    <w:rsid w:val="000E758B"/>
    <w:rsid w:val="000F11B9"/>
    <w:rsid w:val="000F604C"/>
    <w:rsid w:val="000F63BC"/>
    <w:rsid w:val="001000A3"/>
    <w:rsid w:val="00131621"/>
    <w:rsid w:val="0013485C"/>
    <w:rsid w:val="00135BEC"/>
    <w:rsid w:val="00143B9B"/>
    <w:rsid w:val="00143BEB"/>
    <w:rsid w:val="001459BF"/>
    <w:rsid w:val="001548F9"/>
    <w:rsid w:val="00156C2F"/>
    <w:rsid w:val="001675F5"/>
    <w:rsid w:val="00171D0E"/>
    <w:rsid w:val="00172AB1"/>
    <w:rsid w:val="00180682"/>
    <w:rsid w:val="001A0439"/>
    <w:rsid w:val="001A0911"/>
    <w:rsid w:val="001A4CD4"/>
    <w:rsid w:val="001A63AA"/>
    <w:rsid w:val="001B1959"/>
    <w:rsid w:val="001B3552"/>
    <w:rsid w:val="001C22AF"/>
    <w:rsid w:val="001C4529"/>
    <w:rsid w:val="001C762B"/>
    <w:rsid w:val="001D3B49"/>
    <w:rsid w:val="001D6056"/>
    <w:rsid w:val="001E3495"/>
    <w:rsid w:val="001F1910"/>
    <w:rsid w:val="001F2FBE"/>
    <w:rsid w:val="00205541"/>
    <w:rsid w:val="00211B52"/>
    <w:rsid w:val="00211DC3"/>
    <w:rsid w:val="00215F3A"/>
    <w:rsid w:val="00217745"/>
    <w:rsid w:val="00224C67"/>
    <w:rsid w:val="00232320"/>
    <w:rsid w:val="00243345"/>
    <w:rsid w:val="00251836"/>
    <w:rsid w:val="002521BE"/>
    <w:rsid w:val="00261457"/>
    <w:rsid w:val="0027159E"/>
    <w:rsid w:val="00273CB7"/>
    <w:rsid w:val="0027552F"/>
    <w:rsid w:val="0028007F"/>
    <w:rsid w:val="0028187E"/>
    <w:rsid w:val="00284CBB"/>
    <w:rsid w:val="0029275F"/>
    <w:rsid w:val="002A1B06"/>
    <w:rsid w:val="002A3EB4"/>
    <w:rsid w:val="002A67EA"/>
    <w:rsid w:val="002A7739"/>
    <w:rsid w:val="002B19D6"/>
    <w:rsid w:val="002B3E3C"/>
    <w:rsid w:val="002B61E9"/>
    <w:rsid w:val="002C184B"/>
    <w:rsid w:val="002C1997"/>
    <w:rsid w:val="002C2B8A"/>
    <w:rsid w:val="002C3661"/>
    <w:rsid w:val="002C57D1"/>
    <w:rsid w:val="002D31F1"/>
    <w:rsid w:val="002D60C7"/>
    <w:rsid w:val="002E07E6"/>
    <w:rsid w:val="002E2717"/>
    <w:rsid w:val="002E5EC0"/>
    <w:rsid w:val="002F2B38"/>
    <w:rsid w:val="002F475E"/>
    <w:rsid w:val="002F4FE8"/>
    <w:rsid w:val="002F7980"/>
    <w:rsid w:val="00313370"/>
    <w:rsid w:val="0031580A"/>
    <w:rsid w:val="00315ED4"/>
    <w:rsid w:val="003161C6"/>
    <w:rsid w:val="003163DD"/>
    <w:rsid w:val="00322D61"/>
    <w:rsid w:val="00327CB4"/>
    <w:rsid w:val="0033249E"/>
    <w:rsid w:val="00335615"/>
    <w:rsid w:val="00340758"/>
    <w:rsid w:val="003412EE"/>
    <w:rsid w:val="003511D7"/>
    <w:rsid w:val="00351CB7"/>
    <w:rsid w:val="00353750"/>
    <w:rsid w:val="00353CC1"/>
    <w:rsid w:val="00355A82"/>
    <w:rsid w:val="00360D2E"/>
    <w:rsid w:val="00371811"/>
    <w:rsid w:val="0038614B"/>
    <w:rsid w:val="00392410"/>
    <w:rsid w:val="0039250F"/>
    <w:rsid w:val="00396337"/>
    <w:rsid w:val="00396B06"/>
    <w:rsid w:val="00397DED"/>
    <w:rsid w:val="003A0934"/>
    <w:rsid w:val="003A6640"/>
    <w:rsid w:val="003C2ABF"/>
    <w:rsid w:val="003C6FC1"/>
    <w:rsid w:val="003D2994"/>
    <w:rsid w:val="003D4739"/>
    <w:rsid w:val="003E3FA4"/>
    <w:rsid w:val="003E591D"/>
    <w:rsid w:val="003E71E6"/>
    <w:rsid w:val="003F4F5D"/>
    <w:rsid w:val="003F7799"/>
    <w:rsid w:val="00406CDF"/>
    <w:rsid w:val="00407D9A"/>
    <w:rsid w:val="00411374"/>
    <w:rsid w:val="00416547"/>
    <w:rsid w:val="0042427F"/>
    <w:rsid w:val="00425DAB"/>
    <w:rsid w:val="00430B4D"/>
    <w:rsid w:val="00437CF8"/>
    <w:rsid w:val="004429D4"/>
    <w:rsid w:val="00450174"/>
    <w:rsid w:val="00456350"/>
    <w:rsid w:val="00476461"/>
    <w:rsid w:val="00484B40"/>
    <w:rsid w:val="00490435"/>
    <w:rsid w:val="0049349F"/>
    <w:rsid w:val="004A2816"/>
    <w:rsid w:val="004A7C53"/>
    <w:rsid w:val="004B4ED0"/>
    <w:rsid w:val="004C1210"/>
    <w:rsid w:val="004C235D"/>
    <w:rsid w:val="004D39CA"/>
    <w:rsid w:val="004E5F02"/>
    <w:rsid w:val="004E6631"/>
    <w:rsid w:val="004F2363"/>
    <w:rsid w:val="00510248"/>
    <w:rsid w:val="00510551"/>
    <w:rsid w:val="00515279"/>
    <w:rsid w:val="00523FAC"/>
    <w:rsid w:val="00525FD7"/>
    <w:rsid w:val="00530FBE"/>
    <w:rsid w:val="00537308"/>
    <w:rsid w:val="00566A84"/>
    <w:rsid w:val="0057180B"/>
    <w:rsid w:val="00576030"/>
    <w:rsid w:val="0057642C"/>
    <w:rsid w:val="00577CED"/>
    <w:rsid w:val="00592AFD"/>
    <w:rsid w:val="005943C8"/>
    <w:rsid w:val="00595672"/>
    <w:rsid w:val="005B5E14"/>
    <w:rsid w:val="005C2103"/>
    <w:rsid w:val="005C5943"/>
    <w:rsid w:val="005D2084"/>
    <w:rsid w:val="005D2AFC"/>
    <w:rsid w:val="005D75BE"/>
    <w:rsid w:val="005E5A95"/>
    <w:rsid w:val="005E64E7"/>
    <w:rsid w:val="005F0E48"/>
    <w:rsid w:val="005F5717"/>
    <w:rsid w:val="006017DF"/>
    <w:rsid w:val="00602C46"/>
    <w:rsid w:val="0060320F"/>
    <w:rsid w:val="00607576"/>
    <w:rsid w:val="00613765"/>
    <w:rsid w:val="006227B4"/>
    <w:rsid w:val="00633282"/>
    <w:rsid w:val="00634FEB"/>
    <w:rsid w:val="0064020A"/>
    <w:rsid w:val="00641201"/>
    <w:rsid w:val="006435F4"/>
    <w:rsid w:val="00646BE5"/>
    <w:rsid w:val="006627AA"/>
    <w:rsid w:val="006641E3"/>
    <w:rsid w:val="00671D1F"/>
    <w:rsid w:val="00680288"/>
    <w:rsid w:val="00683FF5"/>
    <w:rsid w:val="006866E8"/>
    <w:rsid w:val="00691237"/>
    <w:rsid w:val="006A6976"/>
    <w:rsid w:val="006B0764"/>
    <w:rsid w:val="006B1BC4"/>
    <w:rsid w:val="006B5DF3"/>
    <w:rsid w:val="006D0071"/>
    <w:rsid w:val="006D3F9F"/>
    <w:rsid w:val="006E42B4"/>
    <w:rsid w:val="006F3E45"/>
    <w:rsid w:val="007010F5"/>
    <w:rsid w:val="0071378E"/>
    <w:rsid w:val="007153C5"/>
    <w:rsid w:val="00715943"/>
    <w:rsid w:val="00721A14"/>
    <w:rsid w:val="007548B3"/>
    <w:rsid w:val="00756ACD"/>
    <w:rsid w:val="00756FFF"/>
    <w:rsid w:val="007578CF"/>
    <w:rsid w:val="007606CF"/>
    <w:rsid w:val="007622BB"/>
    <w:rsid w:val="00765682"/>
    <w:rsid w:val="00766D3B"/>
    <w:rsid w:val="007738EC"/>
    <w:rsid w:val="007769D4"/>
    <w:rsid w:val="00783EB6"/>
    <w:rsid w:val="00787679"/>
    <w:rsid w:val="00787819"/>
    <w:rsid w:val="00793F45"/>
    <w:rsid w:val="007A3562"/>
    <w:rsid w:val="007A43E5"/>
    <w:rsid w:val="007A4D6B"/>
    <w:rsid w:val="007A5CD4"/>
    <w:rsid w:val="007A5FEB"/>
    <w:rsid w:val="007B31E0"/>
    <w:rsid w:val="007B3B40"/>
    <w:rsid w:val="007B52A1"/>
    <w:rsid w:val="007D192F"/>
    <w:rsid w:val="007D52DD"/>
    <w:rsid w:val="007F406F"/>
    <w:rsid w:val="007F515A"/>
    <w:rsid w:val="00803A94"/>
    <w:rsid w:val="008123EF"/>
    <w:rsid w:val="00815F44"/>
    <w:rsid w:val="00835678"/>
    <w:rsid w:val="00844725"/>
    <w:rsid w:val="00844A4D"/>
    <w:rsid w:val="00863231"/>
    <w:rsid w:val="00863450"/>
    <w:rsid w:val="008649B6"/>
    <w:rsid w:val="0086568F"/>
    <w:rsid w:val="00871D59"/>
    <w:rsid w:val="0087418E"/>
    <w:rsid w:val="008758CF"/>
    <w:rsid w:val="00875A61"/>
    <w:rsid w:val="00877B26"/>
    <w:rsid w:val="008836D1"/>
    <w:rsid w:val="00887826"/>
    <w:rsid w:val="00887960"/>
    <w:rsid w:val="0089153F"/>
    <w:rsid w:val="008A1BAB"/>
    <w:rsid w:val="008A4241"/>
    <w:rsid w:val="008B1CF4"/>
    <w:rsid w:val="008B35FD"/>
    <w:rsid w:val="008B3764"/>
    <w:rsid w:val="008B78E1"/>
    <w:rsid w:val="008C7D79"/>
    <w:rsid w:val="008E4E88"/>
    <w:rsid w:val="008E7E95"/>
    <w:rsid w:val="008F0759"/>
    <w:rsid w:val="008F0A7B"/>
    <w:rsid w:val="008F72F3"/>
    <w:rsid w:val="00905894"/>
    <w:rsid w:val="00906CA5"/>
    <w:rsid w:val="00907B24"/>
    <w:rsid w:val="0091226C"/>
    <w:rsid w:val="009129F7"/>
    <w:rsid w:val="00925E29"/>
    <w:rsid w:val="00930FCF"/>
    <w:rsid w:val="00950270"/>
    <w:rsid w:val="00955D2A"/>
    <w:rsid w:val="00962C61"/>
    <w:rsid w:val="0096328A"/>
    <w:rsid w:val="00964155"/>
    <w:rsid w:val="00965582"/>
    <w:rsid w:val="00973A09"/>
    <w:rsid w:val="00983DDF"/>
    <w:rsid w:val="009866B8"/>
    <w:rsid w:val="00986EBF"/>
    <w:rsid w:val="00987B13"/>
    <w:rsid w:val="0099587A"/>
    <w:rsid w:val="009A0358"/>
    <w:rsid w:val="009A1A58"/>
    <w:rsid w:val="009A307A"/>
    <w:rsid w:val="009A315F"/>
    <w:rsid w:val="009A57B0"/>
    <w:rsid w:val="009B1145"/>
    <w:rsid w:val="009C0BA9"/>
    <w:rsid w:val="009C0C02"/>
    <w:rsid w:val="009C259E"/>
    <w:rsid w:val="009C7561"/>
    <w:rsid w:val="009D31A9"/>
    <w:rsid w:val="009D3B6A"/>
    <w:rsid w:val="009D6DCF"/>
    <w:rsid w:val="009E3CD8"/>
    <w:rsid w:val="009E74AF"/>
    <w:rsid w:val="009F0501"/>
    <w:rsid w:val="009F3D99"/>
    <w:rsid w:val="009F45C4"/>
    <w:rsid w:val="00A036F1"/>
    <w:rsid w:val="00A03E34"/>
    <w:rsid w:val="00A07723"/>
    <w:rsid w:val="00A07A82"/>
    <w:rsid w:val="00A10EC7"/>
    <w:rsid w:val="00A11C19"/>
    <w:rsid w:val="00A20D9D"/>
    <w:rsid w:val="00A22D32"/>
    <w:rsid w:val="00A277E1"/>
    <w:rsid w:val="00A302A7"/>
    <w:rsid w:val="00A349A3"/>
    <w:rsid w:val="00A352A1"/>
    <w:rsid w:val="00A40D16"/>
    <w:rsid w:val="00A421B5"/>
    <w:rsid w:val="00A45D62"/>
    <w:rsid w:val="00A46923"/>
    <w:rsid w:val="00A51260"/>
    <w:rsid w:val="00A836D5"/>
    <w:rsid w:val="00A83973"/>
    <w:rsid w:val="00AB0F0B"/>
    <w:rsid w:val="00AC20F8"/>
    <w:rsid w:val="00AD0977"/>
    <w:rsid w:val="00AD2EF3"/>
    <w:rsid w:val="00AF0E8F"/>
    <w:rsid w:val="00B10F6D"/>
    <w:rsid w:val="00B16ECA"/>
    <w:rsid w:val="00B21946"/>
    <w:rsid w:val="00B21A5A"/>
    <w:rsid w:val="00B21A60"/>
    <w:rsid w:val="00B235AC"/>
    <w:rsid w:val="00B34C02"/>
    <w:rsid w:val="00B441BA"/>
    <w:rsid w:val="00B462F5"/>
    <w:rsid w:val="00B509D4"/>
    <w:rsid w:val="00B5713F"/>
    <w:rsid w:val="00B65BB5"/>
    <w:rsid w:val="00B66DCF"/>
    <w:rsid w:val="00B67200"/>
    <w:rsid w:val="00B70246"/>
    <w:rsid w:val="00B743C3"/>
    <w:rsid w:val="00B8072A"/>
    <w:rsid w:val="00B936BD"/>
    <w:rsid w:val="00B95DC6"/>
    <w:rsid w:val="00B96837"/>
    <w:rsid w:val="00BA296E"/>
    <w:rsid w:val="00BB013C"/>
    <w:rsid w:val="00BB5AB4"/>
    <w:rsid w:val="00BC014E"/>
    <w:rsid w:val="00BC53D7"/>
    <w:rsid w:val="00BD0C53"/>
    <w:rsid w:val="00BD758C"/>
    <w:rsid w:val="00BE18C7"/>
    <w:rsid w:val="00BE7199"/>
    <w:rsid w:val="00BF58DD"/>
    <w:rsid w:val="00C33E50"/>
    <w:rsid w:val="00C44516"/>
    <w:rsid w:val="00C45415"/>
    <w:rsid w:val="00C47174"/>
    <w:rsid w:val="00C47EC4"/>
    <w:rsid w:val="00C515C5"/>
    <w:rsid w:val="00C60975"/>
    <w:rsid w:val="00C66FFA"/>
    <w:rsid w:val="00C80A42"/>
    <w:rsid w:val="00C80A9F"/>
    <w:rsid w:val="00C86638"/>
    <w:rsid w:val="00C9056F"/>
    <w:rsid w:val="00C90E21"/>
    <w:rsid w:val="00C9284B"/>
    <w:rsid w:val="00CA08BD"/>
    <w:rsid w:val="00CA1700"/>
    <w:rsid w:val="00CA30F2"/>
    <w:rsid w:val="00CA5CDC"/>
    <w:rsid w:val="00CA7348"/>
    <w:rsid w:val="00CC6B1C"/>
    <w:rsid w:val="00CC7E08"/>
    <w:rsid w:val="00CE0D18"/>
    <w:rsid w:val="00CE5B2F"/>
    <w:rsid w:val="00CF0730"/>
    <w:rsid w:val="00CF1B92"/>
    <w:rsid w:val="00D03E82"/>
    <w:rsid w:val="00D05F06"/>
    <w:rsid w:val="00D05F4E"/>
    <w:rsid w:val="00D140A4"/>
    <w:rsid w:val="00D20432"/>
    <w:rsid w:val="00D24D75"/>
    <w:rsid w:val="00D4192F"/>
    <w:rsid w:val="00D45DDA"/>
    <w:rsid w:val="00D461C5"/>
    <w:rsid w:val="00D63BCD"/>
    <w:rsid w:val="00D67928"/>
    <w:rsid w:val="00D73186"/>
    <w:rsid w:val="00D7695E"/>
    <w:rsid w:val="00D805F2"/>
    <w:rsid w:val="00D80DCE"/>
    <w:rsid w:val="00D83BDF"/>
    <w:rsid w:val="00D845B2"/>
    <w:rsid w:val="00D858BD"/>
    <w:rsid w:val="00D90505"/>
    <w:rsid w:val="00D936CA"/>
    <w:rsid w:val="00D93ABF"/>
    <w:rsid w:val="00DB08B8"/>
    <w:rsid w:val="00DB2A2E"/>
    <w:rsid w:val="00DB769F"/>
    <w:rsid w:val="00DC5BAB"/>
    <w:rsid w:val="00DC77FB"/>
    <w:rsid w:val="00DD2497"/>
    <w:rsid w:val="00DE0EC6"/>
    <w:rsid w:val="00DE3AC3"/>
    <w:rsid w:val="00DE7B3A"/>
    <w:rsid w:val="00DF0260"/>
    <w:rsid w:val="00DF499A"/>
    <w:rsid w:val="00E004E0"/>
    <w:rsid w:val="00E011FF"/>
    <w:rsid w:val="00E10C46"/>
    <w:rsid w:val="00E122CF"/>
    <w:rsid w:val="00E2265D"/>
    <w:rsid w:val="00E241F5"/>
    <w:rsid w:val="00E34799"/>
    <w:rsid w:val="00E41232"/>
    <w:rsid w:val="00E41856"/>
    <w:rsid w:val="00E4670F"/>
    <w:rsid w:val="00E52E58"/>
    <w:rsid w:val="00E53F6E"/>
    <w:rsid w:val="00E5694E"/>
    <w:rsid w:val="00E6736D"/>
    <w:rsid w:val="00E70E59"/>
    <w:rsid w:val="00E84822"/>
    <w:rsid w:val="00E869BC"/>
    <w:rsid w:val="00EA1822"/>
    <w:rsid w:val="00EA401A"/>
    <w:rsid w:val="00EB76E7"/>
    <w:rsid w:val="00ED4377"/>
    <w:rsid w:val="00ED5E7F"/>
    <w:rsid w:val="00EE17F4"/>
    <w:rsid w:val="00EE58BE"/>
    <w:rsid w:val="00EF22E8"/>
    <w:rsid w:val="00F00BCF"/>
    <w:rsid w:val="00F10CE3"/>
    <w:rsid w:val="00F36345"/>
    <w:rsid w:val="00F403D7"/>
    <w:rsid w:val="00F416A0"/>
    <w:rsid w:val="00F6384E"/>
    <w:rsid w:val="00F80B5E"/>
    <w:rsid w:val="00F95FD5"/>
    <w:rsid w:val="00F979BD"/>
    <w:rsid w:val="00FA3A12"/>
    <w:rsid w:val="00FB27D8"/>
    <w:rsid w:val="00FB2D6E"/>
    <w:rsid w:val="00FB56AD"/>
    <w:rsid w:val="00FB7F7D"/>
    <w:rsid w:val="00FC075F"/>
    <w:rsid w:val="00FE1B96"/>
    <w:rsid w:val="00FE25E9"/>
    <w:rsid w:val="00FE5537"/>
    <w:rsid w:val="00FF38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410"/>
    <w:pPr>
      <w:widowControl w:val="0"/>
    </w:pPr>
    <w:rPr>
      <w:rFonts w:eastAsia="細明體"/>
      <w:sz w:val="24"/>
    </w:rPr>
  </w:style>
  <w:style w:type="paragraph" w:styleId="1">
    <w:name w:val="heading 1"/>
    <w:basedOn w:val="a"/>
    <w:next w:val="a"/>
    <w:qFormat/>
    <w:rsid w:val="00392410"/>
    <w:pPr>
      <w:keepNext/>
      <w:ind w:left="540"/>
      <w:jc w:val="both"/>
      <w:outlineLvl w:val="0"/>
    </w:pPr>
    <w:rPr>
      <w:b/>
      <w:bCs/>
      <w:sz w:val="26"/>
    </w:rPr>
  </w:style>
  <w:style w:type="paragraph" w:styleId="2">
    <w:name w:val="heading 2"/>
    <w:basedOn w:val="a"/>
    <w:next w:val="a0"/>
    <w:qFormat/>
    <w:rsid w:val="00392410"/>
    <w:pPr>
      <w:keepNext/>
      <w:autoSpaceDE w:val="0"/>
      <w:autoSpaceDN w:val="0"/>
      <w:adjustRightInd w:val="0"/>
      <w:jc w:val="right"/>
      <w:outlineLvl w:val="1"/>
    </w:pPr>
    <w:rPr>
      <w:rFonts w:eastAsia="新細明體"/>
      <w:b/>
      <w:kern w:val="2"/>
      <w:sz w:val="26"/>
    </w:rPr>
  </w:style>
  <w:style w:type="paragraph" w:styleId="3">
    <w:name w:val="heading 3"/>
    <w:basedOn w:val="a"/>
    <w:next w:val="a0"/>
    <w:qFormat/>
    <w:rsid w:val="00392410"/>
    <w:pPr>
      <w:keepNext/>
      <w:autoSpaceDE w:val="0"/>
      <w:autoSpaceDN w:val="0"/>
      <w:adjustRightInd w:val="0"/>
      <w:jc w:val="center"/>
      <w:outlineLvl w:val="2"/>
    </w:pPr>
    <w:rPr>
      <w:rFonts w:eastAsia="新細明體"/>
      <w:b/>
      <w:kern w:val="2"/>
      <w:sz w:val="26"/>
    </w:rPr>
  </w:style>
  <w:style w:type="paragraph" w:styleId="4">
    <w:name w:val="heading 4"/>
    <w:basedOn w:val="a"/>
    <w:next w:val="a0"/>
    <w:qFormat/>
    <w:rsid w:val="00392410"/>
    <w:pPr>
      <w:keepNext/>
      <w:numPr>
        <w:numId w:val="9"/>
      </w:numPr>
      <w:jc w:val="both"/>
      <w:outlineLvl w:val="3"/>
    </w:pPr>
    <w:rPr>
      <w:rFonts w:eastAsia="新細明體"/>
      <w:b/>
      <w:i/>
      <w:kern w:val="2"/>
      <w:sz w:val="26"/>
    </w:rPr>
  </w:style>
  <w:style w:type="paragraph" w:styleId="5">
    <w:name w:val="heading 5"/>
    <w:basedOn w:val="a"/>
    <w:next w:val="a0"/>
    <w:qFormat/>
    <w:rsid w:val="00392410"/>
    <w:pPr>
      <w:keepNext/>
      <w:numPr>
        <w:numId w:val="20"/>
      </w:numPr>
      <w:jc w:val="both"/>
      <w:outlineLvl w:val="4"/>
    </w:pPr>
    <w:rPr>
      <w:rFonts w:eastAsia="新細明體"/>
      <w:b/>
      <w:i/>
      <w:kern w:val="2"/>
    </w:rPr>
  </w:style>
  <w:style w:type="paragraph" w:styleId="6">
    <w:name w:val="heading 6"/>
    <w:basedOn w:val="a"/>
    <w:next w:val="a0"/>
    <w:qFormat/>
    <w:rsid w:val="00392410"/>
    <w:pPr>
      <w:keepNext/>
      <w:ind w:left="152" w:right="152"/>
      <w:jc w:val="center"/>
      <w:outlineLvl w:val="5"/>
    </w:pPr>
    <w:rPr>
      <w:rFonts w:eastAsia="新細明體"/>
      <w:b/>
      <w:kern w:val="2"/>
      <w:sz w:val="26"/>
    </w:rPr>
  </w:style>
  <w:style w:type="paragraph" w:styleId="7">
    <w:name w:val="heading 7"/>
    <w:basedOn w:val="a"/>
    <w:next w:val="a0"/>
    <w:qFormat/>
    <w:rsid w:val="00392410"/>
    <w:pPr>
      <w:keepNext/>
      <w:ind w:left="360"/>
      <w:jc w:val="both"/>
      <w:outlineLvl w:val="6"/>
    </w:pPr>
    <w:rPr>
      <w:rFonts w:eastAsia="新細明體"/>
      <w:b/>
      <w:kern w:val="2"/>
      <w:sz w:val="26"/>
    </w:rPr>
  </w:style>
  <w:style w:type="paragraph" w:styleId="8">
    <w:name w:val="heading 8"/>
    <w:basedOn w:val="a"/>
    <w:next w:val="a0"/>
    <w:qFormat/>
    <w:rsid w:val="00392410"/>
    <w:pPr>
      <w:keepNext/>
      <w:tabs>
        <w:tab w:val="left" w:pos="540"/>
      </w:tabs>
      <w:ind w:left="540" w:hanging="540"/>
      <w:jc w:val="both"/>
      <w:outlineLvl w:val="7"/>
    </w:pPr>
    <w:rPr>
      <w:rFonts w:eastAsia="新細明體"/>
      <w:b/>
      <w:kern w:val="2"/>
      <w:sz w:val="26"/>
    </w:rPr>
  </w:style>
  <w:style w:type="paragraph" w:styleId="9">
    <w:name w:val="heading 9"/>
    <w:basedOn w:val="a"/>
    <w:next w:val="a"/>
    <w:qFormat/>
    <w:rsid w:val="00392410"/>
    <w:pPr>
      <w:keepNext/>
      <w:ind w:leftChars="63" w:left="151" w:rightChars="63" w:right="151" w:firstLine="1"/>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92410"/>
    <w:pPr>
      <w:ind w:left="480"/>
    </w:pPr>
    <w:rPr>
      <w:rFonts w:eastAsia="新細明體"/>
      <w:kern w:val="2"/>
    </w:rPr>
  </w:style>
  <w:style w:type="paragraph" w:styleId="a4">
    <w:name w:val="header"/>
    <w:basedOn w:val="a"/>
    <w:rsid w:val="00392410"/>
    <w:pPr>
      <w:tabs>
        <w:tab w:val="center" w:pos="4153"/>
        <w:tab w:val="right" w:pos="8306"/>
      </w:tabs>
      <w:snapToGrid w:val="0"/>
    </w:pPr>
    <w:rPr>
      <w:sz w:val="20"/>
    </w:rPr>
  </w:style>
  <w:style w:type="paragraph" w:styleId="a5">
    <w:name w:val="footnote text"/>
    <w:basedOn w:val="a"/>
    <w:semiHidden/>
    <w:rsid w:val="00392410"/>
    <w:pPr>
      <w:snapToGrid w:val="0"/>
    </w:pPr>
    <w:rPr>
      <w:rFonts w:eastAsia="新細明體"/>
      <w:kern w:val="2"/>
      <w:sz w:val="20"/>
    </w:rPr>
  </w:style>
  <w:style w:type="character" w:styleId="a6">
    <w:name w:val="Hyperlink"/>
    <w:basedOn w:val="a1"/>
    <w:rsid w:val="00392410"/>
    <w:rPr>
      <w:color w:val="0000FF"/>
      <w:u w:val="single"/>
    </w:rPr>
  </w:style>
  <w:style w:type="character" w:styleId="a7">
    <w:name w:val="page number"/>
    <w:basedOn w:val="a1"/>
    <w:rsid w:val="00392410"/>
  </w:style>
  <w:style w:type="paragraph" w:styleId="a8">
    <w:name w:val="footer"/>
    <w:basedOn w:val="a"/>
    <w:rsid w:val="00392410"/>
    <w:pPr>
      <w:tabs>
        <w:tab w:val="center" w:pos="4153"/>
        <w:tab w:val="right" w:pos="8306"/>
      </w:tabs>
      <w:snapToGrid w:val="0"/>
    </w:pPr>
    <w:rPr>
      <w:rFonts w:eastAsia="新細明體"/>
      <w:kern w:val="2"/>
      <w:sz w:val="20"/>
    </w:rPr>
  </w:style>
  <w:style w:type="character" w:styleId="a9">
    <w:name w:val="FollowedHyperlink"/>
    <w:basedOn w:val="a1"/>
    <w:rsid w:val="00392410"/>
    <w:rPr>
      <w:color w:val="800080"/>
      <w:u w:val="single"/>
    </w:rPr>
  </w:style>
  <w:style w:type="paragraph" w:styleId="aa">
    <w:name w:val="Title"/>
    <w:basedOn w:val="a"/>
    <w:qFormat/>
    <w:rsid w:val="00392410"/>
    <w:pPr>
      <w:jc w:val="center"/>
    </w:pPr>
    <w:rPr>
      <w:rFonts w:eastAsia="新細明體"/>
      <w:b/>
      <w:kern w:val="2"/>
      <w:sz w:val="28"/>
      <w:lang w:val="en-GB"/>
    </w:rPr>
  </w:style>
  <w:style w:type="paragraph" w:styleId="ab">
    <w:name w:val="Body Text"/>
    <w:basedOn w:val="a"/>
    <w:rsid w:val="00392410"/>
    <w:pPr>
      <w:jc w:val="both"/>
    </w:pPr>
    <w:rPr>
      <w:rFonts w:eastAsia="新細明體"/>
      <w:kern w:val="2"/>
      <w:lang w:val="en-GB"/>
    </w:rPr>
  </w:style>
  <w:style w:type="character" w:styleId="ac">
    <w:name w:val="footnote reference"/>
    <w:basedOn w:val="a1"/>
    <w:semiHidden/>
    <w:rsid w:val="00392410"/>
    <w:rPr>
      <w:vertAlign w:val="superscript"/>
    </w:rPr>
  </w:style>
  <w:style w:type="paragraph" w:styleId="ad">
    <w:name w:val="Balloon Text"/>
    <w:basedOn w:val="a"/>
    <w:semiHidden/>
    <w:rsid w:val="00B8072A"/>
    <w:rPr>
      <w:rFonts w:ascii="Arial" w:eastAsia="新細明體" w:hAnsi="Arial"/>
      <w:sz w:val="18"/>
      <w:szCs w:val="18"/>
    </w:rPr>
  </w:style>
  <w:style w:type="paragraph" w:styleId="ae">
    <w:name w:val="List Paragraph"/>
    <w:basedOn w:val="a"/>
    <w:uiPriority w:val="34"/>
    <w:qFormat/>
    <w:rsid w:val="00F416A0"/>
    <w:pPr>
      <w:ind w:leftChars="200" w:left="480"/>
    </w:pPr>
  </w:style>
  <w:style w:type="table" w:styleId="af">
    <w:name w:val="Table Grid"/>
    <w:basedOn w:val="a2"/>
    <w:rsid w:val="00B21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9F3D99"/>
    <w:pPr>
      <w:spacing w:after="120" w:line="480" w:lineRule="auto"/>
    </w:pPr>
  </w:style>
  <w:style w:type="character" w:customStyle="1" w:styleId="21">
    <w:name w:val="本文 2 字元"/>
    <w:basedOn w:val="a1"/>
    <w:link w:val="20"/>
    <w:rsid w:val="009F3D99"/>
    <w:rPr>
      <w:rFonts w:eastAsia="細明體"/>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410"/>
    <w:pPr>
      <w:widowControl w:val="0"/>
    </w:pPr>
    <w:rPr>
      <w:rFonts w:eastAsia="細明體"/>
      <w:sz w:val="24"/>
    </w:rPr>
  </w:style>
  <w:style w:type="paragraph" w:styleId="1">
    <w:name w:val="heading 1"/>
    <w:basedOn w:val="a"/>
    <w:next w:val="a"/>
    <w:qFormat/>
    <w:rsid w:val="00392410"/>
    <w:pPr>
      <w:keepNext/>
      <w:ind w:left="540"/>
      <w:jc w:val="both"/>
      <w:outlineLvl w:val="0"/>
    </w:pPr>
    <w:rPr>
      <w:b/>
      <w:bCs/>
      <w:sz w:val="26"/>
    </w:rPr>
  </w:style>
  <w:style w:type="paragraph" w:styleId="2">
    <w:name w:val="heading 2"/>
    <w:basedOn w:val="a"/>
    <w:next w:val="a0"/>
    <w:qFormat/>
    <w:rsid w:val="00392410"/>
    <w:pPr>
      <w:keepNext/>
      <w:autoSpaceDE w:val="0"/>
      <w:autoSpaceDN w:val="0"/>
      <w:adjustRightInd w:val="0"/>
      <w:jc w:val="right"/>
      <w:outlineLvl w:val="1"/>
    </w:pPr>
    <w:rPr>
      <w:rFonts w:eastAsia="新細明體"/>
      <w:b/>
      <w:kern w:val="2"/>
      <w:sz w:val="26"/>
    </w:rPr>
  </w:style>
  <w:style w:type="paragraph" w:styleId="3">
    <w:name w:val="heading 3"/>
    <w:basedOn w:val="a"/>
    <w:next w:val="a0"/>
    <w:qFormat/>
    <w:rsid w:val="00392410"/>
    <w:pPr>
      <w:keepNext/>
      <w:autoSpaceDE w:val="0"/>
      <w:autoSpaceDN w:val="0"/>
      <w:adjustRightInd w:val="0"/>
      <w:jc w:val="center"/>
      <w:outlineLvl w:val="2"/>
    </w:pPr>
    <w:rPr>
      <w:rFonts w:eastAsia="新細明體"/>
      <w:b/>
      <w:kern w:val="2"/>
      <w:sz w:val="26"/>
    </w:rPr>
  </w:style>
  <w:style w:type="paragraph" w:styleId="4">
    <w:name w:val="heading 4"/>
    <w:basedOn w:val="a"/>
    <w:next w:val="a0"/>
    <w:qFormat/>
    <w:rsid w:val="00392410"/>
    <w:pPr>
      <w:keepNext/>
      <w:numPr>
        <w:numId w:val="9"/>
      </w:numPr>
      <w:jc w:val="both"/>
      <w:outlineLvl w:val="3"/>
    </w:pPr>
    <w:rPr>
      <w:rFonts w:eastAsia="新細明體"/>
      <w:b/>
      <w:i/>
      <w:kern w:val="2"/>
      <w:sz w:val="26"/>
    </w:rPr>
  </w:style>
  <w:style w:type="paragraph" w:styleId="5">
    <w:name w:val="heading 5"/>
    <w:basedOn w:val="a"/>
    <w:next w:val="a0"/>
    <w:qFormat/>
    <w:rsid w:val="00392410"/>
    <w:pPr>
      <w:keepNext/>
      <w:numPr>
        <w:numId w:val="20"/>
      </w:numPr>
      <w:jc w:val="both"/>
      <w:outlineLvl w:val="4"/>
    </w:pPr>
    <w:rPr>
      <w:rFonts w:eastAsia="新細明體"/>
      <w:b/>
      <w:i/>
      <w:kern w:val="2"/>
    </w:rPr>
  </w:style>
  <w:style w:type="paragraph" w:styleId="6">
    <w:name w:val="heading 6"/>
    <w:basedOn w:val="a"/>
    <w:next w:val="a0"/>
    <w:qFormat/>
    <w:rsid w:val="00392410"/>
    <w:pPr>
      <w:keepNext/>
      <w:ind w:left="152" w:right="152"/>
      <w:jc w:val="center"/>
      <w:outlineLvl w:val="5"/>
    </w:pPr>
    <w:rPr>
      <w:rFonts w:eastAsia="新細明體"/>
      <w:b/>
      <w:kern w:val="2"/>
      <w:sz w:val="26"/>
    </w:rPr>
  </w:style>
  <w:style w:type="paragraph" w:styleId="7">
    <w:name w:val="heading 7"/>
    <w:basedOn w:val="a"/>
    <w:next w:val="a0"/>
    <w:qFormat/>
    <w:rsid w:val="00392410"/>
    <w:pPr>
      <w:keepNext/>
      <w:ind w:left="360"/>
      <w:jc w:val="both"/>
      <w:outlineLvl w:val="6"/>
    </w:pPr>
    <w:rPr>
      <w:rFonts w:eastAsia="新細明體"/>
      <w:b/>
      <w:kern w:val="2"/>
      <w:sz w:val="26"/>
    </w:rPr>
  </w:style>
  <w:style w:type="paragraph" w:styleId="8">
    <w:name w:val="heading 8"/>
    <w:basedOn w:val="a"/>
    <w:next w:val="a0"/>
    <w:qFormat/>
    <w:rsid w:val="00392410"/>
    <w:pPr>
      <w:keepNext/>
      <w:tabs>
        <w:tab w:val="left" w:pos="540"/>
      </w:tabs>
      <w:ind w:left="540" w:hanging="540"/>
      <w:jc w:val="both"/>
      <w:outlineLvl w:val="7"/>
    </w:pPr>
    <w:rPr>
      <w:rFonts w:eastAsia="新細明體"/>
      <w:b/>
      <w:kern w:val="2"/>
      <w:sz w:val="26"/>
    </w:rPr>
  </w:style>
  <w:style w:type="paragraph" w:styleId="9">
    <w:name w:val="heading 9"/>
    <w:basedOn w:val="a"/>
    <w:next w:val="a"/>
    <w:qFormat/>
    <w:rsid w:val="00392410"/>
    <w:pPr>
      <w:keepNext/>
      <w:ind w:leftChars="63" w:left="151" w:rightChars="63" w:right="151" w:firstLine="1"/>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92410"/>
    <w:pPr>
      <w:ind w:left="480"/>
    </w:pPr>
    <w:rPr>
      <w:rFonts w:eastAsia="新細明體"/>
      <w:kern w:val="2"/>
    </w:rPr>
  </w:style>
  <w:style w:type="paragraph" w:styleId="a4">
    <w:name w:val="header"/>
    <w:basedOn w:val="a"/>
    <w:rsid w:val="00392410"/>
    <w:pPr>
      <w:tabs>
        <w:tab w:val="center" w:pos="4153"/>
        <w:tab w:val="right" w:pos="8306"/>
      </w:tabs>
      <w:snapToGrid w:val="0"/>
    </w:pPr>
    <w:rPr>
      <w:sz w:val="20"/>
    </w:rPr>
  </w:style>
  <w:style w:type="paragraph" w:styleId="a5">
    <w:name w:val="footnote text"/>
    <w:basedOn w:val="a"/>
    <w:semiHidden/>
    <w:rsid w:val="00392410"/>
    <w:pPr>
      <w:snapToGrid w:val="0"/>
    </w:pPr>
    <w:rPr>
      <w:rFonts w:eastAsia="新細明體"/>
      <w:kern w:val="2"/>
      <w:sz w:val="20"/>
    </w:rPr>
  </w:style>
  <w:style w:type="character" w:styleId="a6">
    <w:name w:val="Hyperlink"/>
    <w:basedOn w:val="a1"/>
    <w:rsid w:val="00392410"/>
    <w:rPr>
      <w:color w:val="0000FF"/>
      <w:u w:val="single"/>
    </w:rPr>
  </w:style>
  <w:style w:type="character" w:styleId="a7">
    <w:name w:val="page number"/>
    <w:basedOn w:val="a1"/>
    <w:rsid w:val="00392410"/>
  </w:style>
  <w:style w:type="paragraph" w:styleId="a8">
    <w:name w:val="footer"/>
    <w:basedOn w:val="a"/>
    <w:rsid w:val="00392410"/>
    <w:pPr>
      <w:tabs>
        <w:tab w:val="center" w:pos="4153"/>
        <w:tab w:val="right" w:pos="8306"/>
      </w:tabs>
      <w:snapToGrid w:val="0"/>
    </w:pPr>
    <w:rPr>
      <w:rFonts w:eastAsia="新細明體"/>
      <w:kern w:val="2"/>
      <w:sz w:val="20"/>
    </w:rPr>
  </w:style>
  <w:style w:type="character" w:styleId="a9">
    <w:name w:val="FollowedHyperlink"/>
    <w:basedOn w:val="a1"/>
    <w:rsid w:val="00392410"/>
    <w:rPr>
      <w:color w:val="800080"/>
      <w:u w:val="single"/>
    </w:rPr>
  </w:style>
  <w:style w:type="paragraph" w:styleId="aa">
    <w:name w:val="Title"/>
    <w:basedOn w:val="a"/>
    <w:qFormat/>
    <w:rsid w:val="00392410"/>
    <w:pPr>
      <w:jc w:val="center"/>
    </w:pPr>
    <w:rPr>
      <w:rFonts w:eastAsia="新細明體"/>
      <w:b/>
      <w:kern w:val="2"/>
      <w:sz w:val="28"/>
      <w:lang w:val="en-GB"/>
    </w:rPr>
  </w:style>
  <w:style w:type="paragraph" w:styleId="ab">
    <w:name w:val="Body Text"/>
    <w:basedOn w:val="a"/>
    <w:rsid w:val="00392410"/>
    <w:pPr>
      <w:jc w:val="both"/>
    </w:pPr>
    <w:rPr>
      <w:rFonts w:eastAsia="新細明體"/>
      <w:kern w:val="2"/>
      <w:lang w:val="en-GB"/>
    </w:rPr>
  </w:style>
  <w:style w:type="character" w:styleId="ac">
    <w:name w:val="footnote reference"/>
    <w:basedOn w:val="a1"/>
    <w:semiHidden/>
    <w:rsid w:val="00392410"/>
    <w:rPr>
      <w:vertAlign w:val="superscript"/>
    </w:rPr>
  </w:style>
  <w:style w:type="paragraph" w:styleId="ad">
    <w:name w:val="Balloon Text"/>
    <w:basedOn w:val="a"/>
    <w:semiHidden/>
    <w:rsid w:val="00B8072A"/>
    <w:rPr>
      <w:rFonts w:ascii="Arial" w:eastAsia="新細明體" w:hAnsi="Arial"/>
      <w:sz w:val="18"/>
      <w:szCs w:val="18"/>
    </w:rPr>
  </w:style>
  <w:style w:type="paragraph" w:styleId="ae">
    <w:name w:val="List Paragraph"/>
    <w:basedOn w:val="a"/>
    <w:uiPriority w:val="34"/>
    <w:qFormat/>
    <w:rsid w:val="00F416A0"/>
    <w:pPr>
      <w:ind w:leftChars="200" w:left="480"/>
    </w:pPr>
  </w:style>
  <w:style w:type="table" w:styleId="af">
    <w:name w:val="Table Grid"/>
    <w:basedOn w:val="a2"/>
    <w:rsid w:val="00B21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9F3D99"/>
    <w:pPr>
      <w:spacing w:after="120" w:line="480" w:lineRule="auto"/>
    </w:pPr>
  </w:style>
  <w:style w:type="character" w:customStyle="1" w:styleId="21">
    <w:name w:val="本文 2 字元"/>
    <w:basedOn w:val="a1"/>
    <w:link w:val="20"/>
    <w:rsid w:val="009F3D99"/>
    <w:rPr>
      <w:rFonts w:eastAsia="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E6914-2F05-4D82-8D7E-7AB53DEB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1475</Words>
  <Characters>8411</Characters>
  <Application>Microsoft Office Word</Application>
  <DocSecurity>0</DocSecurity>
  <Lines>70</Lines>
  <Paragraphs>19</Paragraphs>
  <ScaleCrop>false</ScaleCrop>
  <Company>hksarg</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dc:title>
  <dc:creator>E_RA33</dc:creator>
  <cp:lastModifiedBy>co_dm</cp:lastModifiedBy>
  <cp:revision>17</cp:revision>
  <cp:lastPrinted>2015-12-01T01:11:00Z</cp:lastPrinted>
  <dcterms:created xsi:type="dcterms:W3CDTF">2015-12-18T02:49:00Z</dcterms:created>
  <dcterms:modified xsi:type="dcterms:W3CDTF">2016-06-16T02:17:00Z</dcterms:modified>
</cp:coreProperties>
</file>