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420260">
        <w:rPr>
          <w:rFonts w:ascii="Times New Roman" w:hAnsi="Times New Roman" w:cs="Times New Roman"/>
          <w:sz w:val="24"/>
          <w:szCs w:val="24"/>
        </w:rPr>
        <w:t>3</w:t>
      </w:r>
      <w:r w:rsidR="002D13A2">
        <w:rPr>
          <w:rFonts w:ascii="Times New Roman" w:hAnsi="Times New Roman" w:cs="Times New Roman"/>
          <w:sz w:val="24"/>
          <w:szCs w:val="24"/>
        </w:rPr>
        <w:t>/20</w:t>
      </w:r>
      <w:r w:rsidR="00420260">
        <w:rPr>
          <w:rFonts w:ascii="Times New Roman" w:hAnsi="Times New Roman" w:cs="Times New Roman"/>
          <w:sz w:val="24"/>
          <w:szCs w:val="24"/>
        </w:rPr>
        <w:t>20</w:t>
      </w:r>
      <w:r w:rsidR="002D13A2">
        <w:rPr>
          <w:rFonts w:ascii="Times New Roman" w:hAnsi="Times New Roman" w:cs="Times New Roman"/>
          <w:sz w:val="24"/>
          <w:szCs w:val="24"/>
        </w:rPr>
        <w:t xml:space="preserve"> (WS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F20DFC" w:rsidRPr="002D13A2" w:rsidRDefault="00F20DFC" w:rsidP="003C2DCF">
      <w:pPr>
        <w:tabs>
          <w:tab w:val="left" w:pos="3686"/>
        </w:tabs>
        <w:spacing w:after="0"/>
        <w:ind w:left="3686" w:hanging="3686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3C2DCF" w:rsidRPr="003C2DCF">
        <w:rPr>
          <w:rFonts w:ascii="Times New Roman" w:hAnsi="Times New Roman" w:cs="Times New Roman"/>
          <w:sz w:val="24"/>
          <w:szCs w:val="24"/>
        </w:rPr>
        <w:t>Advisory Services on New Engineering Contract (NEC) at Construction Stage for Priced Contract and Target Contract</w:t>
      </w:r>
      <w:r w:rsidR="003C2DCF" w:rsidRPr="003C2DCF">
        <w:rPr>
          <w:rFonts w:ascii="Times New Roman" w:hAnsi="Times New Roman" w:cs="Times New Roman" w:hint="eastAsia"/>
          <w:sz w:val="24"/>
          <w:szCs w:val="24"/>
        </w:rPr>
        <w:t>–</w:t>
      </w:r>
      <w:r w:rsidR="003C2DCF" w:rsidRPr="003C2DCF">
        <w:rPr>
          <w:rFonts w:ascii="Times New Roman" w:hAnsi="Times New Roman" w:cs="Times New Roman"/>
          <w:sz w:val="24"/>
          <w:szCs w:val="24"/>
        </w:rPr>
        <w:t xml:space="preserve"> Design and Construction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E84A74" w:rsidRPr="00E84A74">
        <w:rPr>
          <w:rFonts w:ascii="Times New Roman" w:hAnsi="Times New Roman" w:cs="Times New Roman"/>
          <w:sz w:val="24"/>
          <w:szCs w:val="24"/>
        </w:rPr>
        <w:t>17</w:t>
      </w:r>
      <w:r w:rsidR="006624A8" w:rsidRPr="00E84A74">
        <w:rPr>
          <w:rFonts w:ascii="Times New Roman" w:hAnsi="Times New Roman" w:cs="Times New Roman"/>
          <w:sz w:val="24"/>
          <w:szCs w:val="24"/>
        </w:rPr>
        <w:t xml:space="preserve"> </w:t>
      </w:r>
      <w:r w:rsidR="00FF4B02" w:rsidRPr="00E84A74">
        <w:rPr>
          <w:rFonts w:ascii="Times New Roman" w:hAnsi="Times New Roman" w:cs="Times New Roman"/>
          <w:sz w:val="24"/>
          <w:szCs w:val="24"/>
        </w:rPr>
        <w:t>Ju</w:t>
      </w:r>
      <w:r w:rsidR="00FF4B02">
        <w:rPr>
          <w:rFonts w:ascii="Times New Roman" w:hAnsi="Times New Roman" w:cs="Times New Roman"/>
          <w:sz w:val="24"/>
          <w:szCs w:val="24"/>
        </w:rPr>
        <w:t>ly</w:t>
      </w:r>
      <w:r w:rsidR="006624A8" w:rsidRPr="006624A8">
        <w:rPr>
          <w:rFonts w:ascii="Times New Roman" w:hAnsi="Times New Roman" w:cs="Times New Roman"/>
          <w:sz w:val="24"/>
          <w:szCs w:val="24"/>
        </w:rPr>
        <w:t xml:space="preserve"> 20</w:t>
      </w:r>
      <w:r w:rsidR="00420260">
        <w:rPr>
          <w:rFonts w:ascii="Times New Roman" w:hAnsi="Times New Roman" w:cs="Times New Roman"/>
          <w:sz w:val="24"/>
          <w:szCs w:val="24"/>
        </w:rPr>
        <w:t>20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624A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E84A74">
        <w:rPr>
          <w:rFonts w:ascii="Times New Roman" w:hAnsi="Times New Roman" w:cs="Times New Roman"/>
          <w:sz w:val="24"/>
          <w:szCs w:val="24"/>
        </w:rPr>
        <w:t>31</w:t>
      </w:r>
      <w:r w:rsidR="00FF4B02">
        <w:rPr>
          <w:rFonts w:ascii="Times New Roman" w:hAnsi="Times New Roman" w:cs="Times New Roman"/>
          <w:sz w:val="24"/>
          <w:szCs w:val="24"/>
        </w:rPr>
        <w:t xml:space="preserve"> July </w:t>
      </w:r>
      <w:r w:rsidR="0020225C">
        <w:rPr>
          <w:rFonts w:ascii="Times New Roman" w:hAnsi="Times New Roman" w:cs="Times New Roman"/>
          <w:sz w:val="24"/>
          <w:szCs w:val="24"/>
        </w:rPr>
        <w:t>2020</w:t>
      </w:r>
    </w:p>
    <w:p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3C2DCF">
        <w:rPr>
          <w:rFonts w:ascii="Times New Roman" w:hAnsi="Times New Roman" w:cs="Times New Roman"/>
          <w:sz w:val="24"/>
          <w:szCs w:val="24"/>
        </w:rPr>
        <w:t>Kevin H N LEE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2829 </w:t>
      </w:r>
      <w:r w:rsidR="003C2DCF">
        <w:rPr>
          <w:rFonts w:ascii="Times New Roman" w:hAnsi="Times New Roman" w:cs="Times New Roman"/>
          <w:sz w:val="24"/>
          <w:szCs w:val="24"/>
        </w:rPr>
        <w:t>4471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2</w:t>
      </w:r>
      <w:r w:rsidRPr="00087FFC">
        <w:rPr>
          <w:rFonts w:ascii="Times New Roman" w:hAnsi="Times New Roman" w:cs="Times New Roman"/>
          <w:sz w:val="24"/>
          <w:szCs w:val="24"/>
        </w:rPr>
        <w:t xml:space="preserve"> under the Service Category of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Waterworks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r w:rsidR="000A6BFC" w:rsidRPr="00B0201B">
        <w:rPr>
          <w:rFonts w:ascii="Times New Roman" w:hAnsi="Times New Roman" w:cs="Times New Roman"/>
          <w:b/>
          <w:sz w:val="24"/>
          <w:szCs w:val="24"/>
        </w:rPr>
        <w:t>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AD2783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4155AB" w:rsidRPr="00AD2783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783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Arcadis Design &amp; Engineering Limited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Aurecon Hong Kong Limied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Black &amp; Veatch (SEA) Pte. Ltd.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Mannings (Asia) Consultants Limited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Meinhardt Infrastructure and Environment Limited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Mott MacDonald Hong Kong Limited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SMEC Asia Limited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WSP (Asia) Limited</w:t>
      </w:r>
    </w:p>
    <w:p w:rsidR="004155AB" w:rsidRP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Design(</w:t>
      </w:r>
      <w:r w:rsidR="003C2DCF">
        <w:rPr>
          <w:rFonts w:ascii="Times New Roman" w:hAnsi="Times New Roman" w:cs="Times New Roman"/>
          <w:sz w:val="24"/>
          <w:szCs w:val="24"/>
          <w:lang w:eastAsia="zh-HK"/>
        </w:rPr>
        <w:t>3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r w:rsidR="003C2DCF">
        <w:rPr>
          <w:rFonts w:ascii="Times New Roman" w:hAnsi="Times New Roman" w:cs="Times New Roman"/>
          <w:sz w:val="24"/>
          <w:szCs w:val="24"/>
          <w:lang w:eastAsia="zh-HK"/>
        </w:rPr>
        <w:t>Kevin H N LEE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at telephone 2829 44</w:t>
      </w:r>
      <w:r w:rsidR="003C2DCF">
        <w:rPr>
          <w:rFonts w:ascii="Times New Roman" w:hAnsi="Times New Roman" w:cs="Times New Roman"/>
          <w:sz w:val="24"/>
          <w:szCs w:val="24"/>
          <w:lang w:eastAsia="zh-HK"/>
        </w:rPr>
        <w:t>71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BD199C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>in</w:t>
      </w:r>
      <w:r w:rsidR="00420260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AD2783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October 2020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is indicated in the draft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Default="00893D90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is drawn to bidding restriction and tender award restriction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TC(W) No. 5/2018. </w:t>
      </w:r>
    </w:p>
    <w:p w:rsidR="00FF4B02" w:rsidRDefault="00FF4B02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B02" w:rsidRDefault="00FF4B02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6C34A1" w:rsidRPr="006C34A1" w:rsidRDefault="00FB1813" w:rsidP="00FF4B02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6C34A1" w:rsidSect="00FF4B02">
      <w:pgSz w:w="12240" w:h="15840"/>
      <w:pgMar w:top="1170" w:right="1800" w:bottom="11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02" w:rsidRDefault="00E40C02" w:rsidP="006152EC">
      <w:pPr>
        <w:spacing w:after="0" w:line="240" w:lineRule="auto"/>
      </w:pPr>
      <w:r>
        <w:separator/>
      </w:r>
    </w:p>
  </w:endnote>
  <w:endnote w:type="continuationSeparator" w:id="0">
    <w:p w:rsidR="00E40C02" w:rsidRDefault="00E40C02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02" w:rsidRDefault="00E40C02" w:rsidP="006152EC">
      <w:pPr>
        <w:spacing w:after="0" w:line="240" w:lineRule="auto"/>
      </w:pPr>
      <w:r>
        <w:separator/>
      </w:r>
    </w:p>
  </w:footnote>
  <w:footnote w:type="continuationSeparator" w:id="0">
    <w:p w:rsidR="00E40C02" w:rsidRDefault="00E40C02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62668"/>
    <w:rsid w:val="00087FFC"/>
    <w:rsid w:val="000A629A"/>
    <w:rsid w:val="000A6BFC"/>
    <w:rsid w:val="001B4D99"/>
    <w:rsid w:val="001F226A"/>
    <w:rsid w:val="001F4FAF"/>
    <w:rsid w:val="0020225C"/>
    <w:rsid w:val="00253FD8"/>
    <w:rsid w:val="002C496A"/>
    <w:rsid w:val="002D13A2"/>
    <w:rsid w:val="002D21BF"/>
    <w:rsid w:val="0030344A"/>
    <w:rsid w:val="00311476"/>
    <w:rsid w:val="003201D7"/>
    <w:rsid w:val="0033258C"/>
    <w:rsid w:val="003410E8"/>
    <w:rsid w:val="00362E0E"/>
    <w:rsid w:val="00374FE6"/>
    <w:rsid w:val="003B6F3A"/>
    <w:rsid w:val="003C2DCF"/>
    <w:rsid w:val="003F7F1B"/>
    <w:rsid w:val="004155AB"/>
    <w:rsid w:val="00420260"/>
    <w:rsid w:val="0044010C"/>
    <w:rsid w:val="004561CF"/>
    <w:rsid w:val="00484B31"/>
    <w:rsid w:val="004A6105"/>
    <w:rsid w:val="005016AE"/>
    <w:rsid w:val="00610B66"/>
    <w:rsid w:val="006152EC"/>
    <w:rsid w:val="006624A8"/>
    <w:rsid w:val="006C34A1"/>
    <w:rsid w:val="00754B80"/>
    <w:rsid w:val="00771AEC"/>
    <w:rsid w:val="00774350"/>
    <w:rsid w:val="00793FE7"/>
    <w:rsid w:val="007F0942"/>
    <w:rsid w:val="008120EA"/>
    <w:rsid w:val="00893D90"/>
    <w:rsid w:val="009533B7"/>
    <w:rsid w:val="009C4652"/>
    <w:rsid w:val="00A14DD5"/>
    <w:rsid w:val="00A55E94"/>
    <w:rsid w:val="00AD2783"/>
    <w:rsid w:val="00AE3B04"/>
    <w:rsid w:val="00B0201B"/>
    <w:rsid w:val="00B60086"/>
    <w:rsid w:val="00BC33ED"/>
    <w:rsid w:val="00BC4517"/>
    <w:rsid w:val="00BC6C6A"/>
    <w:rsid w:val="00BD199C"/>
    <w:rsid w:val="00BF5BE3"/>
    <w:rsid w:val="00C81316"/>
    <w:rsid w:val="00C960E1"/>
    <w:rsid w:val="00CA373E"/>
    <w:rsid w:val="00CA3C51"/>
    <w:rsid w:val="00CC281B"/>
    <w:rsid w:val="00CE4445"/>
    <w:rsid w:val="00DC01FE"/>
    <w:rsid w:val="00E40C02"/>
    <w:rsid w:val="00E84A74"/>
    <w:rsid w:val="00F20DFC"/>
    <w:rsid w:val="00F43E57"/>
    <w:rsid w:val="00FB1813"/>
    <w:rsid w:val="00FD21DA"/>
    <w:rsid w:val="00FF408F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9AE69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E/Des11</cp:lastModifiedBy>
  <cp:revision>40</cp:revision>
  <dcterms:created xsi:type="dcterms:W3CDTF">2019-08-01T02:45:00Z</dcterms:created>
  <dcterms:modified xsi:type="dcterms:W3CDTF">2020-07-15T05:21:00Z</dcterms:modified>
</cp:coreProperties>
</file>