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BF05" w14:textId="77777777"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14:paraId="089C07D3" w14:textId="77777777"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4D76E" w14:textId="0910AA27"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E26C75">
        <w:rPr>
          <w:rFonts w:ascii="Times New Roman" w:hAnsi="Times New Roman" w:cs="Times New Roman"/>
          <w:sz w:val="24"/>
          <w:szCs w:val="24"/>
        </w:rPr>
        <w:t>2</w:t>
      </w:r>
      <w:r w:rsidR="0081571D">
        <w:rPr>
          <w:rFonts w:ascii="Times New Roman" w:hAnsi="Times New Roman" w:cs="Times New Roman"/>
          <w:sz w:val="24"/>
          <w:szCs w:val="24"/>
        </w:rPr>
        <w:t>/2022</w:t>
      </w:r>
      <w:r w:rsidR="002D13A2">
        <w:rPr>
          <w:rFonts w:ascii="Times New Roman" w:hAnsi="Times New Roman" w:cs="Times New Roman"/>
          <w:sz w:val="24"/>
          <w:szCs w:val="24"/>
        </w:rPr>
        <w:t xml:space="preserve"> (WS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14:paraId="687F1917" w14:textId="3899660B" w:rsidR="00F20DFC" w:rsidRDefault="00F20DFC" w:rsidP="0081571D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81571D" w:rsidRPr="0081571D">
        <w:rPr>
          <w:rFonts w:ascii="Times New Roman" w:hAnsi="Times New Roman" w:cs="Times New Roman"/>
          <w:sz w:val="24"/>
          <w:szCs w:val="24"/>
        </w:rPr>
        <w:t xml:space="preserve">Water Loss Investigation for Water Intelligent Network in </w:t>
      </w:r>
      <w:r w:rsidR="00E26C75">
        <w:rPr>
          <w:rFonts w:ascii="Times New Roman" w:hAnsi="Times New Roman" w:cs="Times New Roman"/>
          <w:sz w:val="24"/>
          <w:szCs w:val="24"/>
        </w:rPr>
        <w:t>New Territories East</w:t>
      </w:r>
      <w:r w:rsidR="0081571D" w:rsidRPr="0081571D">
        <w:rPr>
          <w:rFonts w:ascii="Times New Roman" w:hAnsi="Times New Roman" w:cs="Times New Roman"/>
          <w:sz w:val="24"/>
          <w:szCs w:val="24"/>
        </w:rPr>
        <w:t xml:space="preserve"> Region – Investigation</w:t>
      </w:r>
    </w:p>
    <w:p w14:paraId="6EF285D5" w14:textId="77777777" w:rsidR="0081571D" w:rsidRPr="00087FFC" w:rsidRDefault="0081571D" w:rsidP="0081571D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</w:p>
    <w:p w14:paraId="69052D98" w14:textId="5F61EEFC" w:rsidR="00F20DFC" w:rsidRPr="006D2820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642A90">
        <w:rPr>
          <w:rFonts w:ascii="Times New Roman" w:hAnsi="Times New Roman" w:cs="Times New Roman"/>
          <w:sz w:val="24"/>
          <w:szCs w:val="24"/>
        </w:rPr>
        <w:t>21</w:t>
      </w:r>
      <w:r w:rsidR="0081571D" w:rsidRPr="006D2820">
        <w:rPr>
          <w:rFonts w:ascii="Times New Roman" w:hAnsi="Times New Roman" w:cs="Times New Roman"/>
          <w:sz w:val="24"/>
          <w:szCs w:val="24"/>
        </w:rPr>
        <w:t xml:space="preserve"> March 2022</w:t>
      </w:r>
    </w:p>
    <w:p w14:paraId="1DD6449A" w14:textId="6B8B09C3"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2820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6D2820">
        <w:rPr>
          <w:rFonts w:ascii="Times New Roman" w:hAnsi="Times New Roman" w:cs="Times New Roman"/>
          <w:i/>
          <w:sz w:val="24"/>
          <w:szCs w:val="24"/>
        </w:rPr>
        <w:tab/>
      </w:r>
      <w:r w:rsidR="0081571D" w:rsidRPr="006D2820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642A90">
        <w:rPr>
          <w:rFonts w:ascii="Times New Roman" w:hAnsi="Times New Roman" w:cs="Times New Roman"/>
          <w:sz w:val="24"/>
          <w:szCs w:val="24"/>
        </w:rPr>
        <w:t>11</w:t>
      </w:r>
      <w:r w:rsidR="00E83967" w:rsidRPr="006D2820">
        <w:rPr>
          <w:rFonts w:ascii="Times New Roman" w:hAnsi="Times New Roman" w:cs="Times New Roman"/>
          <w:sz w:val="24"/>
          <w:szCs w:val="24"/>
        </w:rPr>
        <w:t xml:space="preserve"> April</w:t>
      </w:r>
      <w:r w:rsidR="0081571D" w:rsidRPr="006D2820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01293D9" w14:textId="77777777" w:rsidR="002C496A" w:rsidRPr="00087FFC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3BEC5BF" w14:textId="77777777" w:rsidR="00A7763B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81571D">
        <w:rPr>
          <w:rFonts w:ascii="Times New Roman" w:hAnsi="Times New Roman" w:cs="Times New Roman"/>
          <w:sz w:val="24"/>
          <w:szCs w:val="24"/>
        </w:rPr>
        <w:t>Marco K S CHEUNG</w:t>
      </w:r>
    </w:p>
    <w:p w14:paraId="68B50906" w14:textId="77777777" w:rsidR="00F20DFC" w:rsidRDefault="00A7763B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>Senior Engineer</w:t>
      </w:r>
      <w:r>
        <w:rPr>
          <w:rFonts w:ascii="Times New Roman" w:hAnsi="Times New Roman" w:cs="Times New Roman"/>
          <w:sz w:val="24"/>
          <w:szCs w:val="24"/>
        </w:rPr>
        <w:t>/Water Loss Management (1)</w:t>
      </w:r>
    </w:p>
    <w:p w14:paraId="1365C82A" w14:textId="77777777"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A7763B">
        <w:rPr>
          <w:rFonts w:ascii="Times New Roman" w:hAnsi="Times New Roman" w:cs="Times New Roman"/>
          <w:sz w:val="24"/>
          <w:szCs w:val="24"/>
        </w:rPr>
        <w:t>2829 5864</w:t>
      </w:r>
    </w:p>
    <w:p w14:paraId="42BCBB7D" w14:textId="77777777"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D718825" w14:textId="77777777" w:rsidR="002C496A" w:rsidRPr="00087FFC" w:rsidRDefault="0052460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replies to the </w:t>
      </w:r>
      <w:r w:rsidR="00B83FFA">
        <w:rPr>
          <w:rFonts w:ascii="Times New Roman" w:hAnsi="Times New Roman" w:cs="Times New Roman"/>
          <w:sz w:val="24"/>
          <w:szCs w:val="24"/>
        </w:rPr>
        <w:t xml:space="preserve">conducted </w:t>
      </w:r>
      <w:r>
        <w:rPr>
          <w:rFonts w:ascii="Times New Roman" w:hAnsi="Times New Roman" w:cs="Times New Roman"/>
          <w:sz w:val="24"/>
          <w:szCs w:val="24"/>
        </w:rPr>
        <w:t xml:space="preserve">sounding out exercise, the following 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="001F226A" w:rsidRPr="00B0201B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under the Service Category of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Waterworks</w:t>
      </w:r>
      <w:r w:rsidR="001F226A"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(WS)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80D632" w14:textId="77777777"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62570" w14:textId="77777777" w:rsidR="00F20DFC" w:rsidRPr="00087FFC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14:paraId="04F71B66" w14:textId="77777777" w:rsidR="00F20DFC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14:paraId="16E2C623" w14:textId="77777777" w:rsidR="004155AB" w:rsidRPr="004155AB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14:paraId="7FB0A547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Arcadis Design &amp; Engineering Limited</w:t>
      </w:r>
    </w:p>
    <w:p w14:paraId="36C18230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Aurecon Hong Kong Limited</w:t>
      </w:r>
    </w:p>
    <w:p w14:paraId="38AC4CC5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Binnies Singapore Pte. Ltd.</w:t>
      </w:r>
    </w:p>
    <w:p w14:paraId="4509F988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Jacobs China Limited</w:t>
      </w:r>
    </w:p>
    <w:p w14:paraId="2AB6B9B0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Mannings (Asia) Consultants Limited</w:t>
      </w:r>
    </w:p>
    <w:p w14:paraId="3EFE6244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Meinhardt Infrastructure and Environment Limited</w:t>
      </w:r>
    </w:p>
    <w:p w14:paraId="400C8F90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Mott MacDonald Hong Kong Limited</w:t>
      </w:r>
    </w:p>
    <w:p w14:paraId="3CEC5E61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WSP (Asia) Limited</w:t>
      </w:r>
    </w:p>
    <w:p w14:paraId="27239E2A" w14:textId="77777777" w:rsid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14:paraId="32003CC2" w14:textId="77777777" w:rsidR="00857DDF" w:rsidRDefault="00B0201B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r w:rsidR="00801E65">
        <w:rPr>
          <w:rFonts w:ascii="Times New Roman" w:hAnsi="Times New Roman" w:cs="Times New Roman"/>
          <w:sz w:val="24"/>
          <w:szCs w:val="24"/>
          <w:lang w:eastAsia="zh-HK"/>
        </w:rPr>
        <w:t>Water Loss Management(1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) Mr. </w:t>
      </w:r>
      <w:r w:rsidR="00801E65">
        <w:rPr>
          <w:rFonts w:ascii="Times New Roman" w:hAnsi="Times New Roman" w:cs="Times New Roman"/>
          <w:sz w:val="24"/>
          <w:szCs w:val="24"/>
          <w:lang w:eastAsia="zh-HK"/>
        </w:rPr>
        <w:t>Marco K S CHEUNG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801E65">
        <w:rPr>
          <w:rFonts w:ascii="Times New Roman" w:hAnsi="Times New Roman" w:cs="Times New Roman"/>
          <w:sz w:val="24"/>
          <w:szCs w:val="24"/>
          <w:lang w:eastAsia="zh-HK"/>
        </w:rPr>
        <w:t>at telephone 2829 5864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14:paraId="606A400D" w14:textId="77777777" w:rsidR="00857DDF" w:rsidRDefault="00857DD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5A083C41" w14:textId="28BECE60" w:rsidR="00857DDF" w:rsidRDefault="002D21BF" w:rsidP="00B94FC3">
      <w:pPr>
        <w:pStyle w:val="ListParagraph"/>
        <w:numPr>
          <w:ilvl w:val="0"/>
          <w:numId w:val="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857DDF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 w:rsidRPr="00857DDF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="00A40A3E" w:rsidRPr="00857DDF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July 2022</w:t>
      </w:r>
      <w:r w:rsidRPr="00857DDF"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draft Brief</w:t>
      </w:r>
      <w:r w:rsidR="00BD199C" w:rsidRPr="00857DDF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 w:rsidRPr="00857DDF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14:paraId="3B000AB3" w14:textId="77777777" w:rsidR="00857DDF" w:rsidRDefault="00857DDF" w:rsidP="00857DDF">
      <w:pPr>
        <w:pStyle w:val="ListParagraph"/>
        <w:tabs>
          <w:tab w:val="left" w:pos="567"/>
        </w:tabs>
        <w:spacing w:after="0"/>
        <w:ind w:left="63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1ABAF3DB" w14:textId="1E71541C" w:rsidR="00A14DD5" w:rsidRPr="00857DDF" w:rsidRDefault="001F226A" w:rsidP="00B94FC3">
      <w:pPr>
        <w:pStyle w:val="ListParagraph"/>
        <w:numPr>
          <w:ilvl w:val="0"/>
          <w:numId w:val="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857DDF">
        <w:rPr>
          <w:rFonts w:ascii="Times New Roman" w:hAnsi="Times New Roman" w:cs="Times New Roman"/>
          <w:sz w:val="24"/>
          <w:szCs w:val="24"/>
          <w:lang w:eastAsia="zh-HK"/>
        </w:rPr>
        <w:lastRenderedPageBreak/>
        <w:t>Attention</w:t>
      </w:r>
      <w:r w:rsidRPr="00857DDF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0B012D">
        <w:rPr>
          <w:rFonts w:ascii="Times New Roman" w:hAnsi="Times New Roman" w:cs="Times New Roman"/>
          <w:sz w:val="24"/>
          <w:szCs w:val="24"/>
        </w:rPr>
        <w:t>s</w:t>
      </w:r>
      <w:r w:rsidRPr="00857DDF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857DDF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TC(W) No. 5/2018. </w:t>
      </w:r>
    </w:p>
    <w:p w14:paraId="1129D52E" w14:textId="0E506DFA" w:rsidR="00A14DD5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3E97CB17" w14:textId="6056FED4" w:rsidR="009A7D2A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47B042E" w14:textId="77777777" w:rsidR="009A7D2A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CE3F72B" w14:textId="77777777" w:rsidR="006C34A1" w:rsidRPr="003510FC" w:rsidRDefault="00FB1813" w:rsidP="003510FC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sectPr w:rsidR="006C34A1" w:rsidRPr="003510F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23BC" w14:textId="77777777" w:rsidR="00BB0C35" w:rsidRDefault="00BB0C35" w:rsidP="006152EC">
      <w:pPr>
        <w:spacing w:after="0" w:line="240" w:lineRule="auto"/>
      </w:pPr>
      <w:r>
        <w:separator/>
      </w:r>
    </w:p>
  </w:endnote>
  <w:endnote w:type="continuationSeparator" w:id="0">
    <w:p w14:paraId="1E6C8271" w14:textId="77777777" w:rsidR="00BB0C35" w:rsidRDefault="00BB0C35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0A8E" w14:textId="0E8DD35A" w:rsidR="00754B80" w:rsidRPr="00754B80" w:rsidRDefault="00754B80" w:rsidP="00754B80">
    <w:pPr>
      <w:pStyle w:val="Footer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BB0C35">
      <w:rPr>
        <w:rFonts w:ascii="Times New Roman" w:hAnsi="Times New Roman" w:cs="Times New Roman"/>
        <w:noProof/>
      </w:rPr>
      <w:t>1</w:t>
    </w:r>
    <w:r w:rsidRPr="00754B80">
      <w:rPr>
        <w:rFonts w:ascii="Times New Roman" w:hAnsi="Times New Roman" w:cs="Times New Roman"/>
        <w:noProof/>
      </w:rPr>
      <w:fldChar w:fldCharType="end"/>
    </w:r>
    <w:r w:rsidR="00626CA6">
      <w:rPr>
        <w:rFonts w:ascii="Times New Roman" w:hAnsi="Times New Roman" w:cs="Times New Roman"/>
        <w:noProof/>
      </w:rPr>
      <w:t xml:space="preserve"> of </w:t>
    </w:r>
    <w:r w:rsidR="000C0FC3">
      <w:rPr>
        <w:rFonts w:ascii="Times New Roman" w:hAnsi="Times New Roman" w:cs="Times New Roman"/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5CCC" w14:textId="77777777" w:rsidR="00BB0C35" w:rsidRDefault="00BB0C35" w:rsidP="006152EC">
      <w:pPr>
        <w:spacing w:after="0" w:line="240" w:lineRule="auto"/>
      </w:pPr>
      <w:r>
        <w:separator/>
      </w:r>
    </w:p>
  </w:footnote>
  <w:footnote w:type="continuationSeparator" w:id="0">
    <w:p w14:paraId="263588C8" w14:textId="77777777" w:rsidR="00BB0C35" w:rsidRDefault="00BB0C35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4FD85D9C"/>
    <w:multiLevelType w:val="hybridMultilevel"/>
    <w:tmpl w:val="E0EC44C2"/>
    <w:lvl w:ilvl="0" w:tplc="314467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004F9"/>
    <w:rsid w:val="00016405"/>
    <w:rsid w:val="00062668"/>
    <w:rsid w:val="00087FFC"/>
    <w:rsid w:val="000A629A"/>
    <w:rsid w:val="000A6BFC"/>
    <w:rsid w:val="000B012D"/>
    <w:rsid w:val="000C0FC3"/>
    <w:rsid w:val="001B4D99"/>
    <w:rsid w:val="001F226A"/>
    <w:rsid w:val="001F4FAF"/>
    <w:rsid w:val="00253FD8"/>
    <w:rsid w:val="002767D5"/>
    <w:rsid w:val="002A05A1"/>
    <w:rsid w:val="002B7B24"/>
    <w:rsid w:val="002C496A"/>
    <w:rsid w:val="002D13A2"/>
    <w:rsid w:val="002D21BF"/>
    <w:rsid w:val="0030344A"/>
    <w:rsid w:val="00311476"/>
    <w:rsid w:val="0033258C"/>
    <w:rsid w:val="003410E8"/>
    <w:rsid w:val="003465CC"/>
    <w:rsid w:val="003510FC"/>
    <w:rsid w:val="00362E0E"/>
    <w:rsid w:val="00374FE6"/>
    <w:rsid w:val="003A6276"/>
    <w:rsid w:val="003B6F3A"/>
    <w:rsid w:val="004155AB"/>
    <w:rsid w:val="0044010C"/>
    <w:rsid w:val="00477A1F"/>
    <w:rsid w:val="004A6105"/>
    <w:rsid w:val="004C5AB9"/>
    <w:rsid w:val="005016AE"/>
    <w:rsid w:val="0052460A"/>
    <w:rsid w:val="00610B66"/>
    <w:rsid w:val="006152EC"/>
    <w:rsid w:val="00626CA6"/>
    <w:rsid w:val="00642A90"/>
    <w:rsid w:val="006624A8"/>
    <w:rsid w:val="00664DC6"/>
    <w:rsid w:val="006C34A1"/>
    <w:rsid w:val="006D2820"/>
    <w:rsid w:val="00754B80"/>
    <w:rsid w:val="00771AEC"/>
    <w:rsid w:val="00774350"/>
    <w:rsid w:val="00793FE7"/>
    <w:rsid w:val="007F0942"/>
    <w:rsid w:val="00801E65"/>
    <w:rsid w:val="00801EB0"/>
    <w:rsid w:val="008120EA"/>
    <w:rsid w:val="0081571D"/>
    <w:rsid w:val="00857DDF"/>
    <w:rsid w:val="00893D90"/>
    <w:rsid w:val="009137CF"/>
    <w:rsid w:val="009533B7"/>
    <w:rsid w:val="009A7D2A"/>
    <w:rsid w:val="009C4652"/>
    <w:rsid w:val="00A14DD5"/>
    <w:rsid w:val="00A1780D"/>
    <w:rsid w:val="00A3071E"/>
    <w:rsid w:val="00A30D9F"/>
    <w:rsid w:val="00A40A3E"/>
    <w:rsid w:val="00A55E94"/>
    <w:rsid w:val="00A64B0B"/>
    <w:rsid w:val="00A7763B"/>
    <w:rsid w:val="00AE3B04"/>
    <w:rsid w:val="00AE7EA0"/>
    <w:rsid w:val="00B0201B"/>
    <w:rsid w:val="00B83FFA"/>
    <w:rsid w:val="00B93BDA"/>
    <w:rsid w:val="00B94FC3"/>
    <w:rsid w:val="00BB0C35"/>
    <w:rsid w:val="00BC33ED"/>
    <w:rsid w:val="00BC4517"/>
    <w:rsid w:val="00BC6C6A"/>
    <w:rsid w:val="00BD199C"/>
    <w:rsid w:val="00BF5BE3"/>
    <w:rsid w:val="00C81316"/>
    <w:rsid w:val="00CA3C51"/>
    <w:rsid w:val="00CC281B"/>
    <w:rsid w:val="00CE4445"/>
    <w:rsid w:val="00DC01FE"/>
    <w:rsid w:val="00E26C75"/>
    <w:rsid w:val="00E83967"/>
    <w:rsid w:val="00F20DFC"/>
    <w:rsid w:val="00F43E57"/>
    <w:rsid w:val="00FB1813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16E77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EC"/>
  </w:style>
  <w:style w:type="paragraph" w:styleId="Footer">
    <w:name w:val="footer"/>
    <w:basedOn w:val="Normal"/>
    <w:link w:val="Foot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EC"/>
  </w:style>
  <w:style w:type="paragraph" w:styleId="ListParagraph">
    <w:name w:val="List Paragraph"/>
    <w:basedOn w:val="Normal"/>
    <w:uiPriority w:val="34"/>
    <w:qFormat/>
    <w:rsid w:val="00501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</dc:creator>
  <cp:keywords/>
  <dc:description/>
  <cp:lastModifiedBy>Windows 使用者</cp:lastModifiedBy>
  <cp:revision>55</cp:revision>
  <cp:lastPrinted>2022-03-21T06:24:00Z</cp:lastPrinted>
  <dcterms:created xsi:type="dcterms:W3CDTF">2019-08-01T02:45:00Z</dcterms:created>
  <dcterms:modified xsi:type="dcterms:W3CDTF">2022-03-21T06:25:00Z</dcterms:modified>
</cp:coreProperties>
</file>